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BB7D6" w14:textId="77777777" w:rsidR="007B1584" w:rsidRPr="00B06832" w:rsidRDefault="007B1584" w:rsidP="0064156A">
      <w:pPr>
        <w:tabs>
          <w:tab w:val="left" w:pos="435"/>
          <w:tab w:val="left" w:pos="7275"/>
        </w:tabs>
        <w:spacing w:after="0" w:line="240" w:lineRule="auto"/>
        <w:rPr>
          <w:b/>
        </w:rPr>
      </w:pPr>
      <w:r w:rsidRPr="00B06832">
        <w:rPr>
          <w:b/>
        </w:rPr>
        <w:t>Ugovor br.WMNE__________</w:t>
      </w:r>
    </w:p>
    <w:p w14:paraId="4D284EC1" w14:textId="77777777" w:rsidR="007B1584" w:rsidRPr="00B06832" w:rsidRDefault="007B1584" w:rsidP="0064156A">
      <w:pPr>
        <w:tabs>
          <w:tab w:val="left" w:pos="435"/>
          <w:tab w:val="left" w:pos="7275"/>
        </w:tabs>
        <w:spacing w:after="0" w:line="240" w:lineRule="auto"/>
        <w:rPr>
          <w:b/>
        </w:rPr>
      </w:pPr>
    </w:p>
    <w:p w14:paraId="1E621CEE" w14:textId="139CC7F6" w:rsidR="007B1584" w:rsidRPr="00B06832" w:rsidRDefault="005D7AC2" w:rsidP="0064156A">
      <w:pPr>
        <w:spacing w:after="0" w:line="240" w:lineRule="auto"/>
        <w:jc w:val="center"/>
        <w:rPr>
          <w:b/>
        </w:rPr>
      </w:pPr>
      <w:r>
        <w:rPr>
          <w:b/>
        </w:rPr>
        <w:t>PRETPLATNIČK</w:t>
      </w:r>
      <w:r w:rsidR="007B1584" w:rsidRPr="00B06832">
        <w:rPr>
          <w:b/>
        </w:rPr>
        <w:t xml:space="preserve">I  </w:t>
      </w:r>
      <w:r>
        <w:rPr>
          <w:b/>
        </w:rPr>
        <w:t>UGOVO</w:t>
      </w:r>
      <w:r w:rsidR="007B1584" w:rsidRPr="00B06832">
        <w:rPr>
          <w:b/>
        </w:rPr>
        <w:t>R</w:t>
      </w:r>
    </w:p>
    <w:p w14:paraId="34FC8FA2" w14:textId="77777777" w:rsidR="00CA0886" w:rsidRPr="00B06832" w:rsidRDefault="00CA0886" w:rsidP="0064156A">
      <w:pPr>
        <w:tabs>
          <w:tab w:val="left" w:pos="6900"/>
        </w:tabs>
        <w:spacing w:after="0" w:line="240" w:lineRule="auto"/>
        <w:rPr>
          <w:b/>
        </w:rPr>
      </w:pPr>
    </w:p>
    <w:p w14:paraId="581F0408" w14:textId="77777777" w:rsidR="007B1584" w:rsidRPr="00B06832" w:rsidRDefault="007B1584" w:rsidP="0064156A">
      <w:pPr>
        <w:tabs>
          <w:tab w:val="left" w:pos="6900"/>
        </w:tabs>
        <w:spacing w:after="0" w:line="240" w:lineRule="auto"/>
      </w:pPr>
      <w:r w:rsidRPr="00B06832">
        <w:t>Zaključen dana _______________godine, između:</w:t>
      </w:r>
    </w:p>
    <w:p w14:paraId="38EA7A01" w14:textId="77777777" w:rsidR="00CA0886" w:rsidRPr="00B06832" w:rsidRDefault="007B1584" w:rsidP="0064156A">
      <w:pPr>
        <w:spacing w:after="0" w:line="240" w:lineRule="auto"/>
        <w:jc w:val="both"/>
      </w:pPr>
      <w:r w:rsidRPr="00B06832">
        <w:t xml:space="preserve">-„WIMAX MONTENEGRO“ D.O.O Podgorica, sa sjedištem u Bulevaru revolucije br.34 Podgorica, PIB 02749092, PDV 30/31-08677-8, žiro račun broj 520-7751-05 </w:t>
      </w:r>
      <w:r w:rsidR="00CA0886" w:rsidRPr="00B06832">
        <w:t xml:space="preserve">koji se vodi </w:t>
      </w:r>
      <w:r w:rsidRPr="00B06832">
        <w:t>kod Hipotekarne banke</w:t>
      </w:r>
      <w:r w:rsidR="00CA0886" w:rsidRPr="00B06832">
        <w:t xml:space="preserve"> a.d. Podgorica</w:t>
      </w:r>
      <w:r w:rsidRPr="00B06832">
        <w:t>,  (u daljem tekstu</w:t>
      </w:r>
      <w:r w:rsidR="00CA0886" w:rsidRPr="00B06832">
        <w:t>:</w:t>
      </w:r>
      <w:r w:rsidRPr="00B06832">
        <w:t xml:space="preserve"> Operator)</w:t>
      </w:r>
      <w:r w:rsidR="00CA0886" w:rsidRPr="00B06832">
        <w:t xml:space="preserve"> </w:t>
      </w:r>
    </w:p>
    <w:p w14:paraId="16573CB3" w14:textId="77777777" w:rsidR="00CA0886" w:rsidRPr="00B06832" w:rsidRDefault="00CA0886" w:rsidP="0064156A">
      <w:pPr>
        <w:spacing w:after="0" w:line="240" w:lineRule="auto"/>
        <w:jc w:val="both"/>
      </w:pPr>
    </w:p>
    <w:p w14:paraId="2BC06BAE" w14:textId="77777777" w:rsidR="007B1584" w:rsidRPr="00B06832" w:rsidRDefault="007B1584" w:rsidP="0064156A">
      <w:pPr>
        <w:spacing w:after="0" w:line="240" w:lineRule="auto"/>
        <w:jc w:val="both"/>
      </w:pPr>
      <w:r w:rsidRPr="00B06832">
        <w:t xml:space="preserve">i </w:t>
      </w:r>
    </w:p>
    <w:p w14:paraId="0FEFC516" w14:textId="77777777" w:rsidR="0037539F" w:rsidRPr="00B06832" w:rsidRDefault="0037539F" w:rsidP="0037539F">
      <w:pPr>
        <w:pStyle w:val="a9"/>
        <w:numPr>
          <w:ilvl w:val="0"/>
          <w:numId w:val="8"/>
        </w:numPr>
        <w:spacing w:after="0" w:line="240" w:lineRule="auto"/>
        <w:jc w:val="both"/>
      </w:pPr>
      <w:r w:rsidRPr="00B06832">
        <w:t>Naziv/Ime i prezime</w:t>
      </w:r>
      <w:r w:rsidR="007B1584" w:rsidRPr="00B06832">
        <w:t xml:space="preserve">_________________________, </w:t>
      </w:r>
    </w:p>
    <w:p w14:paraId="7C688C6B" w14:textId="77777777" w:rsidR="0037539F" w:rsidRPr="00B06832" w:rsidRDefault="007B1584" w:rsidP="0037539F">
      <w:pPr>
        <w:pStyle w:val="a9"/>
        <w:numPr>
          <w:ilvl w:val="0"/>
          <w:numId w:val="8"/>
        </w:numPr>
        <w:spacing w:after="0" w:line="240" w:lineRule="auto"/>
        <w:jc w:val="both"/>
      </w:pPr>
      <w:r w:rsidRPr="00B06832">
        <w:t xml:space="preserve">mjesto </w:t>
      </w:r>
      <w:r w:rsidR="0037539F" w:rsidRPr="00B06832">
        <w:t>sjedišta/</w:t>
      </w:r>
      <w:r w:rsidRPr="00B06832">
        <w:t xml:space="preserve">prebivališta________________, </w:t>
      </w:r>
    </w:p>
    <w:p w14:paraId="51DFE440" w14:textId="77777777" w:rsidR="0037539F" w:rsidRPr="00B06832" w:rsidRDefault="007B1584" w:rsidP="0037539F">
      <w:pPr>
        <w:pStyle w:val="a9"/>
        <w:numPr>
          <w:ilvl w:val="0"/>
          <w:numId w:val="8"/>
        </w:numPr>
        <w:spacing w:after="0" w:line="240" w:lineRule="auto"/>
        <w:jc w:val="both"/>
      </w:pPr>
      <w:r w:rsidRPr="00B06832">
        <w:t xml:space="preserve">ulica_______________, broj___________, </w:t>
      </w:r>
    </w:p>
    <w:p w14:paraId="15443D00" w14:textId="77777777" w:rsidR="007B1584" w:rsidRPr="00B06832" w:rsidRDefault="0037539F" w:rsidP="00654D5C">
      <w:pPr>
        <w:pStyle w:val="a9"/>
        <w:numPr>
          <w:ilvl w:val="0"/>
          <w:numId w:val="8"/>
        </w:numPr>
        <w:spacing w:after="0" w:line="240" w:lineRule="auto"/>
        <w:jc w:val="both"/>
      </w:pPr>
      <w:r w:rsidRPr="00B06832">
        <w:t xml:space="preserve">kontakt </w:t>
      </w:r>
      <w:r w:rsidR="007B1584" w:rsidRPr="00B06832">
        <w:t>telefon________________</w:t>
      </w:r>
      <w:r w:rsidR="003A35BE" w:rsidRPr="00B06832">
        <w:t xml:space="preserve">_, </w:t>
      </w:r>
    </w:p>
    <w:p w14:paraId="75E4E2FE" w14:textId="77777777" w:rsidR="007B1584" w:rsidRPr="00B06832" w:rsidRDefault="0037539F" w:rsidP="0064156A">
      <w:pPr>
        <w:pStyle w:val="a9"/>
        <w:numPr>
          <w:ilvl w:val="0"/>
          <w:numId w:val="8"/>
        </w:numPr>
        <w:spacing w:after="0" w:line="240" w:lineRule="auto"/>
        <w:jc w:val="both"/>
      </w:pPr>
      <w:r w:rsidRPr="00B06832">
        <w:t xml:space="preserve">PIB_______________, PDV_____________ </w:t>
      </w:r>
      <w:r w:rsidR="007B1584" w:rsidRPr="00B06832">
        <w:t>(u daljem tekstu Pretplatnik)</w:t>
      </w:r>
    </w:p>
    <w:p w14:paraId="68E51ABD" w14:textId="77777777" w:rsidR="007B1584" w:rsidRPr="00B06832" w:rsidRDefault="007B1584" w:rsidP="0064156A">
      <w:pPr>
        <w:spacing w:after="0" w:line="240" w:lineRule="auto"/>
        <w:jc w:val="both"/>
      </w:pPr>
    </w:p>
    <w:p w14:paraId="383FB73A" w14:textId="77777777" w:rsidR="007B1584" w:rsidRPr="00B06832" w:rsidRDefault="007B1584" w:rsidP="0064156A">
      <w:pPr>
        <w:tabs>
          <w:tab w:val="left" w:pos="1545"/>
        </w:tabs>
        <w:spacing w:after="0" w:line="240" w:lineRule="auto"/>
      </w:pPr>
    </w:p>
    <w:p w14:paraId="7F64FB7E" w14:textId="77777777" w:rsidR="007B1584" w:rsidRPr="00B06832" w:rsidRDefault="007B1584" w:rsidP="0064156A">
      <w:pPr>
        <w:tabs>
          <w:tab w:val="left" w:pos="2565"/>
        </w:tabs>
        <w:spacing w:after="0" w:line="240" w:lineRule="auto"/>
        <w:jc w:val="center"/>
        <w:rPr>
          <w:b/>
        </w:rPr>
      </w:pPr>
      <w:r w:rsidRPr="00B06832">
        <w:rPr>
          <w:b/>
        </w:rPr>
        <w:t>Član 1</w:t>
      </w:r>
    </w:p>
    <w:p w14:paraId="6010FF4B" w14:textId="77777777" w:rsidR="007B1584" w:rsidRPr="00B06832" w:rsidRDefault="007B1584" w:rsidP="0064156A">
      <w:pPr>
        <w:tabs>
          <w:tab w:val="left" w:pos="900"/>
        </w:tabs>
        <w:spacing w:after="0" w:line="240" w:lineRule="auto"/>
        <w:jc w:val="both"/>
      </w:pPr>
      <w:r w:rsidRPr="00B06832">
        <w:t xml:space="preserve">Predmet ovog ugovora je zasnivanje pretplatničkog odnosa od strane Pretplatnika radi </w:t>
      </w:r>
      <w:r w:rsidR="00BD281E" w:rsidRPr="00B06832">
        <w:t>pristupa Internetu i korišćenja usluga koje Operator nudi putem svoje javne elektronske komunikacione mreže</w:t>
      </w:r>
      <w:r w:rsidR="009E24F3" w:rsidRPr="00B06832">
        <w:t xml:space="preserve"> (u daljem tekstu: Mreže)</w:t>
      </w:r>
      <w:r w:rsidR="00BD281E" w:rsidRPr="00B06832">
        <w:t xml:space="preserve">. </w:t>
      </w:r>
    </w:p>
    <w:p w14:paraId="071EB717" w14:textId="77777777" w:rsidR="007B1584" w:rsidRPr="00B06832" w:rsidRDefault="00BD281E" w:rsidP="00BD281E">
      <w:pPr>
        <w:tabs>
          <w:tab w:val="left" w:pos="900"/>
        </w:tabs>
        <w:spacing w:after="0" w:line="240" w:lineRule="auto"/>
        <w:jc w:val="both"/>
      </w:pPr>
      <w:r w:rsidRPr="00B06832">
        <w:t xml:space="preserve">Pretplatnik se sa sadržinom Opštih uslova, Ugovora i sa važećim Cjenovnikom Operatora može upoznati i prije zaključenja ovog Ugovora na internet stranici Operatora ili iste može preuzeti u štampanoj formi u poslovnicama Operatora.  </w:t>
      </w:r>
    </w:p>
    <w:p w14:paraId="4062B4D6" w14:textId="77777777" w:rsidR="0064156A" w:rsidRPr="00B06832" w:rsidRDefault="0064156A" w:rsidP="0064156A">
      <w:pPr>
        <w:tabs>
          <w:tab w:val="left" w:pos="900"/>
        </w:tabs>
        <w:spacing w:after="0" w:line="240" w:lineRule="auto"/>
        <w:jc w:val="center"/>
        <w:rPr>
          <w:b/>
        </w:rPr>
      </w:pPr>
    </w:p>
    <w:p w14:paraId="25C05A86" w14:textId="77777777" w:rsidR="007B1584" w:rsidRPr="00B06832" w:rsidRDefault="007B1584" w:rsidP="0064156A">
      <w:pPr>
        <w:tabs>
          <w:tab w:val="left" w:pos="900"/>
        </w:tabs>
        <w:spacing w:after="0" w:line="240" w:lineRule="auto"/>
        <w:jc w:val="center"/>
        <w:rPr>
          <w:b/>
        </w:rPr>
      </w:pPr>
      <w:r w:rsidRPr="00B06832">
        <w:rPr>
          <w:b/>
        </w:rPr>
        <w:t>Član 2</w:t>
      </w:r>
    </w:p>
    <w:p w14:paraId="5F5D85EB" w14:textId="77777777" w:rsidR="007B1584" w:rsidRPr="00B06832" w:rsidRDefault="007B1584" w:rsidP="0064156A">
      <w:pPr>
        <w:tabs>
          <w:tab w:val="left" w:pos="900"/>
          <w:tab w:val="left" w:pos="1065"/>
        </w:tabs>
        <w:spacing w:after="0" w:line="240" w:lineRule="auto"/>
        <w:jc w:val="both"/>
      </w:pPr>
      <w:r w:rsidRPr="00B06832">
        <w:t xml:space="preserve">Operator se obavezuje da u roku od 8 od dana podnošenja zahtjeva, aktivira Pretplatniku pristup </w:t>
      </w:r>
      <w:r w:rsidR="009E24F3" w:rsidRPr="00B06832">
        <w:t>Mreži i Internetu</w:t>
      </w:r>
      <w:r w:rsidRPr="00B06832">
        <w:t>, pod uslovom da za to postoje tehničke mogućnosti.</w:t>
      </w:r>
    </w:p>
    <w:p w14:paraId="21E76DE7" w14:textId="77777777" w:rsidR="009E24F3" w:rsidRPr="00B06832" w:rsidRDefault="009E24F3" w:rsidP="0064156A">
      <w:pPr>
        <w:tabs>
          <w:tab w:val="left" w:pos="900"/>
          <w:tab w:val="left" w:pos="1065"/>
        </w:tabs>
        <w:spacing w:after="0" w:line="240" w:lineRule="auto"/>
        <w:jc w:val="both"/>
      </w:pPr>
      <w:r w:rsidRPr="00B06832">
        <w:t>Cijene za priključenje na Mrežu i korišćenje Interneta, plaćaju se u skladu sa važećim Cjenovnikom i Ponudom Operatora, a koji su sastavni dio ovog Ugovora.</w:t>
      </w:r>
    </w:p>
    <w:p w14:paraId="466FEF1D" w14:textId="77777777" w:rsidR="0064156A" w:rsidRPr="00B06832" w:rsidRDefault="0064156A" w:rsidP="0064156A">
      <w:pPr>
        <w:tabs>
          <w:tab w:val="left" w:pos="900"/>
        </w:tabs>
        <w:spacing w:after="0" w:line="240" w:lineRule="auto"/>
        <w:jc w:val="center"/>
        <w:rPr>
          <w:b/>
        </w:rPr>
      </w:pPr>
    </w:p>
    <w:p w14:paraId="4F350E37" w14:textId="77777777" w:rsidR="007B1584" w:rsidRPr="00B06832" w:rsidRDefault="007B1584" w:rsidP="0064156A">
      <w:pPr>
        <w:tabs>
          <w:tab w:val="left" w:pos="900"/>
        </w:tabs>
        <w:spacing w:after="0" w:line="240" w:lineRule="auto"/>
        <w:jc w:val="center"/>
        <w:rPr>
          <w:b/>
        </w:rPr>
      </w:pPr>
      <w:r w:rsidRPr="00B06832">
        <w:rPr>
          <w:b/>
        </w:rPr>
        <w:t>Član 3</w:t>
      </w:r>
    </w:p>
    <w:p w14:paraId="416F3649" w14:textId="77777777" w:rsidR="009E24F3" w:rsidRPr="00B06832" w:rsidRDefault="009E24F3" w:rsidP="009E24F3">
      <w:pPr>
        <w:tabs>
          <w:tab w:val="left" w:pos="900"/>
          <w:tab w:val="left" w:pos="1065"/>
        </w:tabs>
        <w:spacing w:after="0" w:line="240" w:lineRule="auto"/>
        <w:jc w:val="both"/>
      </w:pPr>
      <w:r w:rsidRPr="00B06832">
        <w:t>Pretplatniku se</w:t>
      </w:r>
      <w:r w:rsidRPr="00B06832">
        <w:rPr>
          <w:b/>
        </w:rPr>
        <w:t xml:space="preserve"> </w:t>
      </w:r>
      <w:r w:rsidRPr="00B06832">
        <w:t>omogućava da se priključi na Mrežu i pristupi Internetu preko servera Operatora koji je stalno priključen na Internet. Pristup Internetu i kvalitet usluge je definisan izborom paketa iz zvanične Ponude Operatora.</w:t>
      </w:r>
    </w:p>
    <w:p w14:paraId="62827458" w14:textId="77777777" w:rsidR="009E24F3" w:rsidRPr="00B06832" w:rsidRDefault="009E24F3" w:rsidP="009E24F3">
      <w:pPr>
        <w:tabs>
          <w:tab w:val="left" w:pos="900"/>
          <w:tab w:val="left" w:pos="1065"/>
        </w:tabs>
        <w:spacing w:after="0" w:line="240" w:lineRule="auto"/>
        <w:jc w:val="both"/>
      </w:pPr>
      <w:r w:rsidRPr="00B06832">
        <w:t xml:space="preserve">Priključenje na Mrežu se ostvaruje preko </w:t>
      </w:r>
      <w:r w:rsidR="00E42C84" w:rsidRPr="00B06832">
        <w:t>korisničke opreme</w:t>
      </w:r>
      <w:r w:rsidRPr="00B06832">
        <w:t xml:space="preserve"> koji se instalira na lokac</w:t>
      </w:r>
      <w:r w:rsidR="00EA3F9F" w:rsidRPr="00B06832">
        <w:t>i</w:t>
      </w:r>
      <w:r w:rsidRPr="00B06832">
        <w:t>ji Pretplatnika.</w:t>
      </w:r>
    </w:p>
    <w:p w14:paraId="05BB1D84" w14:textId="7668089F" w:rsidR="00E2709C" w:rsidRPr="00B06832" w:rsidRDefault="009E24F3" w:rsidP="00E72319">
      <w:pPr>
        <w:tabs>
          <w:tab w:val="left" w:pos="900"/>
          <w:tab w:val="left" w:pos="1080"/>
        </w:tabs>
        <w:spacing w:after="0" w:line="240" w:lineRule="auto"/>
        <w:jc w:val="both"/>
      </w:pPr>
      <w:r w:rsidRPr="00B06832">
        <w:t>Priključenje na Mrežu obavlja ovlašćeno lice Operatora.</w:t>
      </w:r>
      <w:r w:rsidR="00EA3F9F" w:rsidRPr="00B06832">
        <w:t xml:space="preserve"> </w:t>
      </w:r>
      <w:r w:rsidR="00400CA5" w:rsidRPr="00B06832">
        <w:rPr>
          <w:b/>
        </w:rPr>
        <w:t xml:space="preserve"> </w:t>
      </w:r>
      <w:r w:rsidR="00400CA5" w:rsidRPr="00B06832">
        <w:t>Pretplatnik će o svom trošku pribaviti neophodne saglasnosti  i dozvole za postavljanje korisničke opreme.</w:t>
      </w:r>
    </w:p>
    <w:p w14:paraId="12C92F16" w14:textId="6E0B9A0C" w:rsidR="002E33B8" w:rsidRPr="00B06832" w:rsidRDefault="001A1CF6" w:rsidP="009E24F3">
      <w:pPr>
        <w:tabs>
          <w:tab w:val="left" w:pos="900"/>
          <w:tab w:val="left" w:pos="1065"/>
        </w:tabs>
        <w:spacing w:after="0" w:line="240" w:lineRule="auto"/>
        <w:jc w:val="both"/>
      </w:pPr>
      <w:r w:rsidRPr="00B06832">
        <w:t xml:space="preserve">Ako </w:t>
      </w:r>
      <w:r w:rsidR="0038665D" w:rsidRPr="00B06832">
        <w:t>na revers</w:t>
      </w:r>
      <w:r w:rsidRPr="00B06832">
        <w:t xml:space="preserve"> primi </w:t>
      </w:r>
      <w:r w:rsidR="0038665D" w:rsidRPr="00B06832">
        <w:t>opremu</w:t>
      </w:r>
      <w:r w:rsidR="00EC2B3A" w:rsidRPr="00B06832">
        <w:t xml:space="preserve"> na korišćenje K</w:t>
      </w:r>
      <w:r w:rsidRPr="00B06832">
        <w:t xml:space="preserve">orisnik je dužan dok ugovor traje da čuva opremu i kompletan sadržaj u kome je oprema isporučena (ambalaža, dokumentacija i dr.) </w:t>
      </w:r>
      <w:r w:rsidR="002E33B8" w:rsidRPr="00B06832">
        <w:t xml:space="preserve">U slučaju raskida ugovora, kao i u slučaju da Korisnik trajno izgubi pravo na priključak, Korisnik je dužan da opremu </w:t>
      </w:r>
      <w:r w:rsidR="00EC2B3A" w:rsidRPr="00B06832">
        <w:t xml:space="preserve">koju je dobio na revers </w:t>
      </w:r>
      <w:r w:rsidR="002E33B8" w:rsidRPr="00B06832">
        <w:t>vrati Operatoru u odmah</w:t>
      </w:r>
      <w:r w:rsidR="00EC2B3A" w:rsidRPr="00B06832">
        <w:t>,</w:t>
      </w:r>
      <w:r w:rsidR="002E33B8" w:rsidRPr="00B06832">
        <w:t xml:space="preserve"> a najkasnije roku od 15 dana od dana prestanka korisničkog odnosa, u stanju u kojem ga je dobio na korišćenje. Ukoliko </w:t>
      </w:r>
      <w:bookmarkStart w:id="0" w:name="_GoBack"/>
      <w:r w:rsidR="002E33B8" w:rsidRPr="00B06832">
        <w:t>oprema</w:t>
      </w:r>
      <w:bookmarkEnd w:id="0"/>
      <w:r w:rsidR="002E33B8" w:rsidRPr="00B06832">
        <w:t xml:space="preserve"> ne bude vraćena u navedenom roku, Operator će izvršiti njen povraćaj sudskim putem. U sličaju bilo kakvog nedostatka </w:t>
      </w:r>
      <w:r w:rsidR="00EC2B3A" w:rsidRPr="00B06832">
        <w:t>na opremi preuzete reversom</w:t>
      </w:r>
      <w:r w:rsidR="002E33B8" w:rsidRPr="00B06832">
        <w:t>, Korisnik je dužan da prema važećem cjenovniku plati Operatoru korisničku opremu.</w:t>
      </w:r>
    </w:p>
    <w:p w14:paraId="4E8104E3" w14:textId="52D9E366" w:rsidR="00913AED" w:rsidRPr="00B06832" w:rsidRDefault="00913AED" w:rsidP="009E24F3">
      <w:pPr>
        <w:tabs>
          <w:tab w:val="left" w:pos="900"/>
          <w:tab w:val="left" w:pos="1065"/>
        </w:tabs>
        <w:spacing w:after="0" w:line="240" w:lineRule="auto"/>
        <w:jc w:val="both"/>
      </w:pPr>
      <w:r w:rsidRPr="00B06832">
        <w:t>Troškove održavanja, opravke ili zamjene korisničke opreme, koja je primljena ne revers snosi Opertor, osim u slučaju kada je oprema oštećena isključivom krivicom Pretplatnika.</w:t>
      </w:r>
    </w:p>
    <w:p w14:paraId="02CF20DA" w14:textId="77777777" w:rsidR="00EA3F9F" w:rsidRPr="00B06832" w:rsidRDefault="00EA3F9F" w:rsidP="009E24F3">
      <w:pPr>
        <w:tabs>
          <w:tab w:val="left" w:pos="900"/>
          <w:tab w:val="left" w:pos="1065"/>
        </w:tabs>
        <w:spacing w:after="0" w:line="240" w:lineRule="auto"/>
        <w:jc w:val="both"/>
      </w:pPr>
      <w:r w:rsidRPr="00B06832">
        <w:t xml:space="preserve">Tehničke karakteristike </w:t>
      </w:r>
      <w:r w:rsidR="004615A8" w:rsidRPr="00B06832">
        <w:t>Korisničkog</w:t>
      </w:r>
      <w:r w:rsidRPr="00B06832">
        <w:t xml:space="preserve"> uredjaja dostupne su u Uputstvu za korišćenje Korisničkog uredjaja na crnogorskom jeziku koje je Operator obavezan dostaviti Pretplatniku prilikom instalacije.</w:t>
      </w:r>
    </w:p>
    <w:p w14:paraId="5F2BF335" w14:textId="77777777" w:rsidR="009E24F3" w:rsidRPr="00B06832" w:rsidRDefault="009E24F3" w:rsidP="009E24F3">
      <w:pPr>
        <w:tabs>
          <w:tab w:val="left" w:pos="900"/>
          <w:tab w:val="left" w:pos="1065"/>
        </w:tabs>
        <w:spacing w:after="0" w:line="240" w:lineRule="auto"/>
        <w:jc w:val="both"/>
      </w:pPr>
      <w:r w:rsidRPr="00B06832">
        <w:lastRenderedPageBreak/>
        <w:t xml:space="preserve"> </w:t>
      </w:r>
    </w:p>
    <w:p w14:paraId="341E11F2" w14:textId="77777777" w:rsidR="00FF1F3D" w:rsidRPr="00B06832" w:rsidRDefault="00FF1F3D" w:rsidP="00FF1F3D">
      <w:pPr>
        <w:tabs>
          <w:tab w:val="left" w:pos="900"/>
        </w:tabs>
        <w:spacing w:after="0" w:line="240" w:lineRule="auto"/>
        <w:jc w:val="center"/>
        <w:rPr>
          <w:b/>
        </w:rPr>
      </w:pPr>
      <w:r w:rsidRPr="00B06832">
        <w:rPr>
          <w:b/>
        </w:rPr>
        <w:t>Član 4</w:t>
      </w:r>
    </w:p>
    <w:p w14:paraId="00A34BA8" w14:textId="77777777" w:rsidR="00FF1F3D" w:rsidRPr="00B06832" w:rsidRDefault="00FF1F3D" w:rsidP="00FF1F3D">
      <w:pPr>
        <w:tabs>
          <w:tab w:val="left" w:pos="3900"/>
        </w:tabs>
        <w:spacing w:after="0" w:line="240" w:lineRule="auto"/>
        <w:jc w:val="both"/>
      </w:pPr>
      <w:r w:rsidRPr="00B06832">
        <w:t xml:space="preserve"> Operator je dužan da usluge Pretplatniku pruža u kontinuitetu, poštujući važeće standarde u pogledu kvaliteta, pri čemu zadražava pravo da zbog poteba otklanjanja kvarova i zagušenja u mreži, održavanja i izgradnje svoje mreže privremeno obustavi (djelimično ili potpuno) ili da smanji kvalitet usluga koje pruža Pretplatniku. Pretplatnik će biti obaviješeten o privremenim obustavama ili smanjenom kvalitetu usluga, najmanje jedan dan unaprijed, putem internet stranice Operatora, elektronskom poštom </w:t>
      </w:r>
      <w:r w:rsidR="003A35BE" w:rsidRPr="00B06832">
        <w:t>ili na drugi odgovarajući način</w:t>
      </w:r>
      <w:r w:rsidR="00654D5C" w:rsidRPr="00B06832">
        <w:t>.</w:t>
      </w:r>
    </w:p>
    <w:p w14:paraId="139A1E3C" w14:textId="77777777" w:rsidR="003A35BE" w:rsidRPr="00205C97" w:rsidRDefault="003A35BE" w:rsidP="003A35BE">
      <w:pPr>
        <w:tabs>
          <w:tab w:val="left" w:pos="3900"/>
        </w:tabs>
        <w:spacing w:after="0" w:line="240" w:lineRule="auto"/>
        <w:jc w:val="both"/>
      </w:pPr>
      <w:r w:rsidRPr="00B06832">
        <w:rPr>
          <w:lang w:val="en-US"/>
        </w:rPr>
        <w:t>Operator</w:t>
      </w:r>
      <w:r w:rsidRPr="00205C97">
        <w:t xml:space="preserve"> </w:t>
      </w:r>
      <w:proofErr w:type="spellStart"/>
      <w:r w:rsidRPr="00B06832">
        <w:rPr>
          <w:lang w:val="en-US"/>
        </w:rPr>
        <w:t>mo</w:t>
      </w:r>
      <w:proofErr w:type="spellEnd"/>
      <w:r w:rsidRPr="00205C97">
        <w:t>ž</w:t>
      </w:r>
      <w:r w:rsidRPr="00B06832">
        <w:rPr>
          <w:lang w:val="en-US"/>
        </w:rPr>
        <w:t>e</w:t>
      </w:r>
      <w:r w:rsidRPr="00205C97">
        <w:t xml:space="preserve">, </w:t>
      </w:r>
      <w:r w:rsidRPr="00B06832">
        <w:rPr>
          <w:lang w:val="en-US"/>
        </w:rPr>
        <w:t>bez</w:t>
      </w:r>
      <w:r w:rsidRPr="00205C97">
        <w:t xml:space="preserve"> </w:t>
      </w:r>
      <w:proofErr w:type="spellStart"/>
      <w:r w:rsidRPr="00B06832">
        <w:rPr>
          <w:lang w:val="en-US"/>
        </w:rPr>
        <w:t>saglasnosti</w:t>
      </w:r>
      <w:proofErr w:type="spellEnd"/>
      <w:r w:rsidRPr="00205C97">
        <w:t xml:space="preserve"> </w:t>
      </w:r>
      <w:proofErr w:type="spellStart"/>
      <w:r w:rsidRPr="00B06832">
        <w:rPr>
          <w:lang w:val="en-US"/>
        </w:rPr>
        <w:t>korisnika</w:t>
      </w:r>
      <w:proofErr w:type="spellEnd"/>
      <w:r w:rsidRPr="00205C97">
        <w:t xml:space="preserve">, </w:t>
      </w:r>
      <w:proofErr w:type="spellStart"/>
      <w:r w:rsidRPr="00B06832">
        <w:rPr>
          <w:lang w:val="en-US"/>
        </w:rPr>
        <w:t>privremeno</w:t>
      </w:r>
      <w:proofErr w:type="spellEnd"/>
      <w:r w:rsidRPr="00205C97">
        <w:t xml:space="preserve"> </w:t>
      </w:r>
      <w:proofErr w:type="spellStart"/>
      <w:r w:rsidRPr="00B06832">
        <w:rPr>
          <w:lang w:val="en-US"/>
        </w:rPr>
        <w:t>ograni</w:t>
      </w:r>
      <w:proofErr w:type="spellEnd"/>
      <w:r w:rsidRPr="00205C97">
        <w:t>č</w:t>
      </w:r>
      <w:proofErr w:type="spellStart"/>
      <w:r w:rsidRPr="00B06832">
        <w:rPr>
          <w:lang w:val="en-US"/>
        </w:rPr>
        <w:t>iti</w:t>
      </w:r>
      <w:proofErr w:type="spellEnd"/>
      <w:r w:rsidRPr="00205C97">
        <w:t xml:space="preserve">, </w:t>
      </w:r>
      <w:proofErr w:type="spellStart"/>
      <w:r w:rsidRPr="00B06832">
        <w:rPr>
          <w:lang w:val="en-US"/>
        </w:rPr>
        <w:t>odnosno</w:t>
      </w:r>
      <w:proofErr w:type="spellEnd"/>
      <w:r w:rsidRPr="00205C97">
        <w:t xml:space="preserve"> </w:t>
      </w:r>
      <w:proofErr w:type="spellStart"/>
      <w:r w:rsidRPr="00B06832">
        <w:rPr>
          <w:lang w:val="en-US"/>
        </w:rPr>
        <w:t>prekinuti</w:t>
      </w:r>
      <w:proofErr w:type="spellEnd"/>
      <w:r w:rsidRPr="00205C97">
        <w:t xml:space="preserve"> </w:t>
      </w:r>
      <w:proofErr w:type="spellStart"/>
      <w:r w:rsidRPr="00B06832">
        <w:rPr>
          <w:lang w:val="en-US"/>
        </w:rPr>
        <w:t>pristup</w:t>
      </w:r>
      <w:proofErr w:type="spellEnd"/>
      <w:r w:rsidRPr="00205C97">
        <w:t xml:space="preserve"> </w:t>
      </w:r>
      <w:proofErr w:type="spellStart"/>
      <w:r w:rsidRPr="00B06832">
        <w:rPr>
          <w:lang w:val="en-US"/>
        </w:rPr>
        <w:t>svojim</w:t>
      </w:r>
      <w:proofErr w:type="spellEnd"/>
      <w:r w:rsidRPr="00205C97">
        <w:t xml:space="preserve"> </w:t>
      </w:r>
      <w:proofErr w:type="spellStart"/>
      <w:r w:rsidRPr="00B06832">
        <w:rPr>
          <w:lang w:val="en-US"/>
        </w:rPr>
        <w:t>uslugama</w:t>
      </w:r>
      <w:proofErr w:type="spellEnd"/>
      <w:r w:rsidRPr="00205C97">
        <w:t xml:space="preserve">, </w:t>
      </w:r>
      <w:proofErr w:type="spellStart"/>
      <w:r w:rsidRPr="00B06832">
        <w:rPr>
          <w:lang w:val="en-US"/>
        </w:rPr>
        <w:t>kada</w:t>
      </w:r>
      <w:proofErr w:type="spellEnd"/>
      <w:r w:rsidRPr="00205C97">
        <w:t xml:space="preserve"> </w:t>
      </w:r>
      <w:proofErr w:type="spellStart"/>
      <w:r w:rsidRPr="00B06832">
        <w:rPr>
          <w:lang w:val="en-US"/>
        </w:rPr>
        <w:t>je</w:t>
      </w:r>
      <w:proofErr w:type="spellEnd"/>
      <w:r w:rsidRPr="00205C97">
        <w:t xml:space="preserve"> </w:t>
      </w:r>
      <w:r w:rsidRPr="00B06832">
        <w:rPr>
          <w:lang w:val="en-US"/>
        </w:rPr>
        <w:t>to</w:t>
      </w:r>
      <w:r w:rsidRPr="00205C97">
        <w:t xml:space="preserve"> </w:t>
      </w:r>
      <w:proofErr w:type="spellStart"/>
      <w:r w:rsidRPr="00B06832">
        <w:rPr>
          <w:lang w:val="en-US"/>
        </w:rPr>
        <w:t>potrebno</w:t>
      </w:r>
      <w:proofErr w:type="spellEnd"/>
      <w:r w:rsidRPr="00205C97">
        <w:t xml:space="preserve"> </w:t>
      </w:r>
      <w:proofErr w:type="spellStart"/>
      <w:r w:rsidRPr="00B06832">
        <w:rPr>
          <w:lang w:val="en-US"/>
        </w:rPr>
        <w:t>radi</w:t>
      </w:r>
      <w:proofErr w:type="spellEnd"/>
      <w:r w:rsidRPr="00205C97">
        <w:t xml:space="preserve"> </w:t>
      </w:r>
      <w:proofErr w:type="spellStart"/>
      <w:r w:rsidRPr="00B06832">
        <w:rPr>
          <w:lang w:val="en-US"/>
        </w:rPr>
        <w:t>otklanjanja</w:t>
      </w:r>
      <w:proofErr w:type="spellEnd"/>
      <w:r w:rsidRPr="00205C97">
        <w:t xml:space="preserve"> </w:t>
      </w:r>
      <w:proofErr w:type="spellStart"/>
      <w:r w:rsidRPr="00B06832">
        <w:rPr>
          <w:lang w:val="en-US"/>
        </w:rPr>
        <w:t>smetnji</w:t>
      </w:r>
      <w:proofErr w:type="spellEnd"/>
      <w:r w:rsidRPr="00205C97">
        <w:t xml:space="preserve">, </w:t>
      </w:r>
      <w:proofErr w:type="spellStart"/>
      <w:r w:rsidRPr="00B06832">
        <w:rPr>
          <w:lang w:val="en-US"/>
        </w:rPr>
        <w:t>redovnog</w:t>
      </w:r>
      <w:proofErr w:type="spellEnd"/>
      <w:r w:rsidRPr="00205C97">
        <w:t xml:space="preserve"> </w:t>
      </w:r>
      <w:proofErr w:type="spellStart"/>
      <w:r w:rsidRPr="00B06832">
        <w:rPr>
          <w:lang w:val="en-US"/>
        </w:rPr>
        <w:t>odr</w:t>
      </w:r>
      <w:proofErr w:type="spellEnd"/>
      <w:r w:rsidRPr="00205C97">
        <w:t>ž</w:t>
      </w:r>
      <w:proofErr w:type="spellStart"/>
      <w:r w:rsidRPr="00B06832">
        <w:rPr>
          <w:lang w:val="en-US"/>
        </w:rPr>
        <w:t>avanja</w:t>
      </w:r>
      <w:proofErr w:type="spellEnd"/>
      <w:r w:rsidRPr="00205C97">
        <w:t xml:space="preserve"> </w:t>
      </w:r>
      <w:proofErr w:type="spellStart"/>
      <w:r w:rsidRPr="00B06832">
        <w:rPr>
          <w:lang w:val="en-US"/>
        </w:rPr>
        <w:t>i</w:t>
      </w:r>
      <w:proofErr w:type="spellEnd"/>
      <w:r w:rsidRPr="00205C97">
        <w:t xml:space="preserve"> </w:t>
      </w:r>
      <w:proofErr w:type="spellStart"/>
      <w:r w:rsidRPr="00B06832">
        <w:rPr>
          <w:lang w:val="en-US"/>
        </w:rPr>
        <w:t>razvoja</w:t>
      </w:r>
      <w:proofErr w:type="spellEnd"/>
      <w:r w:rsidRPr="00205C97">
        <w:t xml:space="preserve"> </w:t>
      </w:r>
      <w:proofErr w:type="spellStart"/>
      <w:r w:rsidRPr="00B06832">
        <w:rPr>
          <w:lang w:val="en-US"/>
        </w:rPr>
        <w:t>mre</w:t>
      </w:r>
      <w:proofErr w:type="spellEnd"/>
      <w:r w:rsidRPr="00205C97">
        <w:t>ž</w:t>
      </w:r>
      <w:r w:rsidRPr="00B06832">
        <w:rPr>
          <w:lang w:val="en-US"/>
        </w:rPr>
        <w:t>e</w:t>
      </w:r>
      <w:r w:rsidRPr="00205C97">
        <w:t>.</w:t>
      </w:r>
    </w:p>
    <w:p w14:paraId="1A86B21A" w14:textId="77777777" w:rsidR="003A35BE" w:rsidRPr="00205C97" w:rsidRDefault="003A35BE" w:rsidP="003A35BE">
      <w:pPr>
        <w:tabs>
          <w:tab w:val="left" w:pos="3900"/>
        </w:tabs>
        <w:spacing w:after="0" w:line="240" w:lineRule="auto"/>
        <w:jc w:val="both"/>
      </w:pPr>
      <w:r w:rsidRPr="00B06832">
        <w:rPr>
          <w:lang w:val="en-US"/>
        </w:rPr>
        <w:t>U</w:t>
      </w:r>
      <w:r w:rsidRPr="00205C97">
        <w:t xml:space="preserve"> </w:t>
      </w:r>
      <w:proofErr w:type="spellStart"/>
      <w:r w:rsidRPr="00B06832">
        <w:rPr>
          <w:lang w:val="en-US"/>
        </w:rPr>
        <w:t>slu</w:t>
      </w:r>
      <w:proofErr w:type="spellEnd"/>
      <w:r w:rsidRPr="00205C97">
        <w:t>č</w:t>
      </w:r>
      <w:proofErr w:type="spellStart"/>
      <w:r w:rsidRPr="00B06832">
        <w:rPr>
          <w:lang w:val="en-US"/>
        </w:rPr>
        <w:t>aju</w:t>
      </w:r>
      <w:proofErr w:type="spellEnd"/>
      <w:r w:rsidRPr="00205C97">
        <w:t xml:space="preserve"> </w:t>
      </w:r>
      <w:proofErr w:type="spellStart"/>
      <w:r w:rsidRPr="00B06832">
        <w:rPr>
          <w:lang w:val="en-US"/>
        </w:rPr>
        <w:t>iz</w:t>
      </w:r>
      <w:proofErr w:type="spellEnd"/>
      <w:r w:rsidRPr="00205C97">
        <w:t xml:space="preserve"> </w:t>
      </w:r>
      <w:proofErr w:type="spellStart"/>
      <w:r w:rsidRPr="00B06832">
        <w:rPr>
          <w:lang w:val="en-US"/>
        </w:rPr>
        <w:t>prethodnog</w:t>
      </w:r>
      <w:proofErr w:type="spellEnd"/>
      <w:r w:rsidRPr="00205C97">
        <w:t xml:space="preserve"> </w:t>
      </w:r>
      <w:proofErr w:type="spellStart"/>
      <w:r w:rsidRPr="00B06832">
        <w:rPr>
          <w:lang w:val="en-US"/>
        </w:rPr>
        <w:t>stava</w:t>
      </w:r>
      <w:proofErr w:type="spellEnd"/>
      <w:r w:rsidRPr="00205C97">
        <w:t xml:space="preserve"> </w:t>
      </w:r>
      <w:proofErr w:type="spellStart"/>
      <w:r w:rsidRPr="00B06832">
        <w:rPr>
          <w:lang w:val="en-US"/>
        </w:rPr>
        <w:t>ovog</w:t>
      </w:r>
      <w:proofErr w:type="spellEnd"/>
      <w:r w:rsidRPr="00205C97">
        <w:t xml:space="preserve"> č</w:t>
      </w:r>
      <w:proofErr w:type="spellStart"/>
      <w:r w:rsidRPr="00B06832">
        <w:rPr>
          <w:lang w:val="en-US"/>
        </w:rPr>
        <w:t>lana</w:t>
      </w:r>
      <w:proofErr w:type="spellEnd"/>
      <w:r w:rsidRPr="00205C97">
        <w:t xml:space="preserve"> </w:t>
      </w:r>
      <w:r w:rsidRPr="00B06832">
        <w:rPr>
          <w:lang w:val="en-US"/>
        </w:rPr>
        <w:t>operator</w:t>
      </w:r>
      <w:r w:rsidRPr="00205C97">
        <w:t xml:space="preserve"> </w:t>
      </w:r>
      <w:proofErr w:type="spellStart"/>
      <w:r w:rsidRPr="00B06832">
        <w:rPr>
          <w:lang w:val="en-US"/>
        </w:rPr>
        <w:t>je</w:t>
      </w:r>
      <w:proofErr w:type="spellEnd"/>
      <w:r w:rsidRPr="00205C97">
        <w:t xml:space="preserve"> </w:t>
      </w:r>
      <w:r w:rsidRPr="00B06832">
        <w:rPr>
          <w:lang w:val="en-US"/>
        </w:rPr>
        <w:t>du</w:t>
      </w:r>
      <w:r w:rsidRPr="00205C97">
        <w:t>ž</w:t>
      </w:r>
      <w:r w:rsidRPr="00B06832">
        <w:rPr>
          <w:lang w:val="en-US"/>
        </w:rPr>
        <w:t>an</w:t>
      </w:r>
      <w:r w:rsidRPr="00205C97">
        <w:t xml:space="preserve"> </w:t>
      </w:r>
      <w:r w:rsidRPr="00B06832">
        <w:rPr>
          <w:lang w:val="en-US"/>
        </w:rPr>
        <w:t>da</w:t>
      </w:r>
      <w:r w:rsidRPr="00205C97">
        <w:t xml:space="preserve"> </w:t>
      </w:r>
      <w:proofErr w:type="spellStart"/>
      <w:r w:rsidRPr="00B06832">
        <w:rPr>
          <w:lang w:val="en-US"/>
        </w:rPr>
        <w:t>obavje</w:t>
      </w:r>
      <w:proofErr w:type="spellEnd"/>
      <w:r w:rsidRPr="00205C97">
        <w:t>š</w:t>
      </w:r>
      <w:proofErr w:type="spellStart"/>
      <w:r w:rsidRPr="00B06832">
        <w:rPr>
          <w:lang w:val="en-US"/>
        </w:rPr>
        <w:t>tenje</w:t>
      </w:r>
      <w:proofErr w:type="spellEnd"/>
      <w:r w:rsidRPr="00205C97">
        <w:t xml:space="preserve"> </w:t>
      </w:r>
      <w:r w:rsidRPr="00B06832">
        <w:rPr>
          <w:lang w:val="en-US"/>
        </w:rPr>
        <w:t>o</w:t>
      </w:r>
      <w:r w:rsidRPr="00205C97">
        <w:t xml:space="preserve"> </w:t>
      </w:r>
      <w:proofErr w:type="spellStart"/>
      <w:r w:rsidRPr="00B06832">
        <w:rPr>
          <w:lang w:val="en-US"/>
        </w:rPr>
        <w:t>privremenom</w:t>
      </w:r>
      <w:proofErr w:type="spellEnd"/>
      <w:r w:rsidRPr="00205C97">
        <w:t xml:space="preserve"> </w:t>
      </w:r>
      <w:proofErr w:type="spellStart"/>
      <w:r w:rsidRPr="00B06832">
        <w:rPr>
          <w:lang w:val="en-US"/>
        </w:rPr>
        <w:t>ograni</w:t>
      </w:r>
      <w:proofErr w:type="spellEnd"/>
      <w:r w:rsidRPr="00205C97">
        <w:t>č</w:t>
      </w:r>
      <w:proofErr w:type="spellStart"/>
      <w:r w:rsidRPr="00B06832">
        <w:rPr>
          <w:lang w:val="en-US"/>
        </w:rPr>
        <w:t>enju</w:t>
      </w:r>
      <w:proofErr w:type="spellEnd"/>
      <w:r w:rsidRPr="00205C97">
        <w:t xml:space="preserve">, </w:t>
      </w:r>
      <w:proofErr w:type="spellStart"/>
      <w:r w:rsidRPr="00B06832">
        <w:rPr>
          <w:lang w:val="en-US"/>
        </w:rPr>
        <w:t>odnosno</w:t>
      </w:r>
      <w:proofErr w:type="spellEnd"/>
      <w:r w:rsidRPr="00205C97">
        <w:t xml:space="preserve"> </w:t>
      </w:r>
      <w:proofErr w:type="spellStart"/>
      <w:r w:rsidRPr="00B06832">
        <w:rPr>
          <w:lang w:val="en-US"/>
        </w:rPr>
        <w:t>prekidu</w:t>
      </w:r>
      <w:proofErr w:type="spellEnd"/>
      <w:r w:rsidRPr="00205C97">
        <w:t xml:space="preserve"> </w:t>
      </w:r>
      <w:proofErr w:type="spellStart"/>
      <w:r w:rsidRPr="00B06832">
        <w:rPr>
          <w:lang w:val="en-US"/>
        </w:rPr>
        <w:t>pristupa</w:t>
      </w:r>
      <w:proofErr w:type="spellEnd"/>
      <w:r w:rsidRPr="00205C97">
        <w:t xml:space="preserve"> </w:t>
      </w:r>
      <w:proofErr w:type="spellStart"/>
      <w:r w:rsidRPr="00B06832">
        <w:rPr>
          <w:lang w:val="en-US"/>
        </w:rPr>
        <w:t>uslugama</w:t>
      </w:r>
      <w:proofErr w:type="spellEnd"/>
      <w:r w:rsidRPr="00205C97">
        <w:t xml:space="preserve"> </w:t>
      </w:r>
      <w:proofErr w:type="spellStart"/>
      <w:r w:rsidRPr="00B06832">
        <w:rPr>
          <w:lang w:val="en-US"/>
        </w:rPr>
        <w:t>objavi</w:t>
      </w:r>
      <w:proofErr w:type="spellEnd"/>
      <w:r w:rsidRPr="00205C97">
        <w:t xml:space="preserve">, </w:t>
      </w:r>
      <w:proofErr w:type="spellStart"/>
      <w:r w:rsidRPr="00B06832">
        <w:rPr>
          <w:lang w:val="en-US"/>
        </w:rPr>
        <w:t>jedan</w:t>
      </w:r>
      <w:proofErr w:type="spellEnd"/>
      <w:r w:rsidRPr="00205C97">
        <w:t xml:space="preserve"> </w:t>
      </w:r>
      <w:proofErr w:type="spellStart"/>
      <w:r w:rsidRPr="00B06832">
        <w:rPr>
          <w:lang w:val="en-US"/>
        </w:rPr>
        <w:t>dan</w:t>
      </w:r>
      <w:proofErr w:type="spellEnd"/>
      <w:r w:rsidRPr="00205C97">
        <w:t xml:space="preserve"> </w:t>
      </w:r>
      <w:proofErr w:type="spellStart"/>
      <w:r w:rsidRPr="00B06832">
        <w:rPr>
          <w:lang w:val="en-US"/>
        </w:rPr>
        <w:t>unaprijed</w:t>
      </w:r>
      <w:proofErr w:type="spellEnd"/>
      <w:r w:rsidRPr="00205C97">
        <w:t xml:space="preserve">, </w:t>
      </w:r>
      <w:r w:rsidRPr="00B06832">
        <w:rPr>
          <w:lang w:val="en-US"/>
        </w:rPr>
        <w:t>u</w:t>
      </w:r>
      <w:r w:rsidRPr="00205C97">
        <w:t xml:space="preserve"> </w:t>
      </w:r>
      <w:proofErr w:type="spellStart"/>
      <w:r w:rsidRPr="00B06832">
        <w:rPr>
          <w:lang w:val="en-US"/>
        </w:rPr>
        <w:t>sredstvima</w:t>
      </w:r>
      <w:proofErr w:type="spellEnd"/>
      <w:r w:rsidRPr="00205C97">
        <w:t xml:space="preserve"> </w:t>
      </w:r>
      <w:proofErr w:type="spellStart"/>
      <w:r w:rsidRPr="00B06832">
        <w:rPr>
          <w:lang w:val="en-US"/>
        </w:rPr>
        <w:t>javnog</w:t>
      </w:r>
      <w:proofErr w:type="spellEnd"/>
      <w:r w:rsidRPr="00205C97">
        <w:t xml:space="preserve"> </w:t>
      </w:r>
      <w:proofErr w:type="spellStart"/>
      <w:r w:rsidRPr="00B06832">
        <w:rPr>
          <w:lang w:val="en-US"/>
        </w:rPr>
        <w:t>informisanja</w:t>
      </w:r>
      <w:proofErr w:type="spellEnd"/>
      <w:r w:rsidRPr="00205C97">
        <w:t xml:space="preserve"> </w:t>
      </w:r>
      <w:proofErr w:type="spellStart"/>
      <w:r w:rsidRPr="00B06832">
        <w:rPr>
          <w:lang w:val="en-US"/>
        </w:rPr>
        <w:t>i</w:t>
      </w:r>
      <w:proofErr w:type="spellEnd"/>
      <w:r w:rsidRPr="00205C97">
        <w:t xml:space="preserve"> </w:t>
      </w:r>
      <w:proofErr w:type="spellStart"/>
      <w:r w:rsidRPr="00B06832">
        <w:rPr>
          <w:lang w:val="en-US"/>
        </w:rPr>
        <w:t>dostavi</w:t>
      </w:r>
      <w:proofErr w:type="spellEnd"/>
      <w:r w:rsidRPr="00205C97">
        <w:t xml:space="preserve"> </w:t>
      </w:r>
      <w:proofErr w:type="spellStart"/>
      <w:r w:rsidRPr="00B06832">
        <w:rPr>
          <w:lang w:val="en-US"/>
        </w:rPr>
        <w:t>Agenciji</w:t>
      </w:r>
      <w:proofErr w:type="spellEnd"/>
      <w:r w:rsidRPr="00205C97">
        <w:t xml:space="preserve">, </w:t>
      </w:r>
      <w:proofErr w:type="spellStart"/>
      <w:r w:rsidRPr="00B06832">
        <w:rPr>
          <w:lang w:val="en-US"/>
        </w:rPr>
        <w:t>kao</w:t>
      </w:r>
      <w:proofErr w:type="spellEnd"/>
      <w:r w:rsidRPr="00205C97">
        <w:t xml:space="preserve"> </w:t>
      </w:r>
      <w:proofErr w:type="spellStart"/>
      <w:r w:rsidRPr="00B06832">
        <w:rPr>
          <w:lang w:val="en-US"/>
        </w:rPr>
        <w:t>i</w:t>
      </w:r>
      <w:proofErr w:type="spellEnd"/>
      <w:r w:rsidRPr="00205C97">
        <w:t xml:space="preserve"> </w:t>
      </w:r>
      <w:proofErr w:type="spellStart"/>
      <w:r w:rsidRPr="00B06832">
        <w:rPr>
          <w:lang w:val="en-US"/>
        </w:rPr>
        <w:t>hitnim</w:t>
      </w:r>
      <w:proofErr w:type="spellEnd"/>
      <w:r w:rsidRPr="00205C97">
        <w:t xml:space="preserve"> </w:t>
      </w:r>
      <w:proofErr w:type="spellStart"/>
      <w:r w:rsidRPr="00B06832">
        <w:rPr>
          <w:lang w:val="en-US"/>
        </w:rPr>
        <w:t>slu</w:t>
      </w:r>
      <w:proofErr w:type="spellEnd"/>
      <w:r w:rsidRPr="00205C97">
        <w:t>ž</w:t>
      </w:r>
      <w:proofErr w:type="spellStart"/>
      <w:r w:rsidRPr="00B06832">
        <w:rPr>
          <w:lang w:val="en-US"/>
        </w:rPr>
        <w:t>bama</w:t>
      </w:r>
      <w:proofErr w:type="spellEnd"/>
      <w:r w:rsidRPr="00205C97">
        <w:t xml:space="preserve">, </w:t>
      </w:r>
      <w:proofErr w:type="spellStart"/>
      <w:r w:rsidRPr="00B06832">
        <w:rPr>
          <w:lang w:val="en-US"/>
        </w:rPr>
        <w:t>ako</w:t>
      </w:r>
      <w:proofErr w:type="spellEnd"/>
      <w:r w:rsidRPr="00205C97">
        <w:t xml:space="preserve"> </w:t>
      </w:r>
      <w:r w:rsidRPr="00B06832">
        <w:rPr>
          <w:lang w:val="en-US"/>
        </w:rPr>
        <w:t>to</w:t>
      </w:r>
      <w:r w:rsidRPr="00205C97">
        <w:t xml:space="preserve"> </w:t>
      </w:r>
      <w:proofErr w:type="spellStart"/>
      <w:r w:rsidRPr="00B06832">
        <w:rPr>
          <w:lang w:val="en-US"/>
        </w:rPr>
        <w:t>uti</w:t>
      </w:r>
      <w:proofErr w:type="spellEnd"/>
      <w:r w:rsidRPr="00205C97">
        <w:t>č</w:t>
      </w:r>
      <w:r w:rsidRPr="00B06832">
        <w:rPr>
          <w:lang w:val="en-US"/>
        </w:rPr>
        <w:t>e</w:t>
      </w:r>
      <w:r w:rsidRPr="00205C97">
        <w:t xml:space="preserve"> </w:t>
      </w:r>
      <w:proofErr w:type="spellStart"/>
      <w:r w:rsidRPr="00B06832">
        <w:rPr>
          <w:lang w:val="en-US"/>
        </w:rPr>
        <w:t>na</w:t>
      </w:r>
      <w:proofErr w:type="spellEnd"/>
      <w:r w:rsidRPr="00205C97">
        <w:t xml:space="preserve"> </w:t>
      </w:r>
      <w:proofErr w:type="spellStart"/>
      <w:r w:rsidRPr="00B06832">
        <w:rPr>
          <w:lang w:val="en-US"/>
        </w:rPr>
        <w:t>njihov</w:t>
      </w:r>
      <w:proofErr w:type="spellEnd"/>
      <w:r w:rsidRPr="00205C97">
        <w:t xml:space="preserve"> </w:t>
      </w:r>
      <w:r w:rsidRPr="00B06832">
        <w:rPr>
          <w:lang w:val="en-US"/>
        </w:rPr>
        <w:t>rad</w:t>
      </w:r>
      <w:r w:rsidRPr="00205C97">
        <w:t>.</w:t>
      </w:r>
    </w:p>
    <w:p w14:paraId="3C6B474E" w14:textId="77777777" w:rsidR="003A35BE" w:rsidRPr="00205C97" w:rsidRDefault="003A35BE" w:rsidP="003A35BE">
      <w:pPr>
        <w:tabs>
          <w:tab w:val="left" w:pos="3900"/>
        </w:tabs>
        <w:spacing w:after="0" w:line="240" w:lineRule="auto"/>
        <w:jc w:val="both"/>
      </w:pPr>
      <w:r w:rsidRPr="00B06832">
        <w:rPr>
          <w:lang w:val="en-US"/>
        </w:rPr>
        <w:t>Operator</w:t>
      </w:r>
      <w:r w:rsidRPr="00205C97">
        <w:t xml:space="preserve"> </w:t>
      </w:r>
      <w:proofErr w:type="spellStart"/>
      <w:r w:rsidRPr="00B06832">
        <w:rPr>
          <w:lang w:val="en-US"/>
        </w:rPr>
        <w:t>je</w:t>
      </w:r>
      <w:proofErr w:type="spellEnd"/>
      <w:r w:rsidRPr="00205C97">
        <w:t xml:space="preserve"> </w:t>
      </w:r>
      <w:r w:rsidRPr="00B06832">
        <w:rPr>
          <w:lang w:val="en-US"/>
        </w:rPr>
        <w:t>du</w:t>
      </w:r>
      <w:r w:rsidRPr="00205C97">
        <w:t>ž</w:t>
      </w:r>
      <w:r w:rsidRPr="00B06832">
        <w:rPr>
          <w:lang w:val="en-US"/>
        </w:rPr>
        <w:t>an</w:t>
      </w:r>
      <w:r w:rsidRPr="00205C97">
        <w:t xml:space="preserve"> </w:t>
      </w:r>
      <w:r w:rsidRPr="00B06832">
        <w:rPr>
          <w:lang w:val="en-US"/>
        </w:rPr>
        <w:t>da</w:t>
      </w:r>
      <w:r w:rsidRPr="00205C97">
        <w:t xml:space="preserve"> </w:t>
      </w:r>
      <w:r w:rsidRPr="00B06832">
        <w:rPr>
          <w:lang w:val="en-US"/>
        </w:rPr>
        <w:t>o</w:t>
      </w:r>
      <w:r w:rsidRPr="00205C97">
        <w:t xml:space="preserve"> </w:t>
      </w:r>
      <w:proofErr w:type="spellStart"/>
      <w:r w:rsidRPr="00B06832">
        <w:rPr>
          <w:lang w:val="en-US"/>
        </w:rPr>
        <w:t>ograni</w:t>
      </w:r>
      <w:proofErr w:type="spellEnd"/>
      <w:r w:rsidRPr="00205C97">
        <w:t>č</w:t>
      </w:r>
      <w:proofErr w:type="spellStart"/>
      <w:r w:rsidRPr="00B06832">
        <w:rPr>
          <w:lang w:val="en-US"/>
        </w:rPr>
        <w:t>enju</w:t>
      </w:r>
      <w:proofErr w:type="spellEnd"/>
      <w:r w:rsidRPr="00205C97">
        <w:t xml:space="preserve">, </w:t>
      </w:r>
      <w:proofErr w:type="spellStart"/>
      <w:r w:rsidRPr="00B06832">
        <w:rPr>
          <w:lang w:val="en-US"/>
        </w:rPr>
        <w:t>odnosno</w:t>
      </w:r>
      <w:proofErr w:type="spellEnd"/>
      <w:r w:rsidRPr="00205C97">
        <w:t xml:space="preserve"> </w:t>
      </w:r>
      <w:proofErr w:type="spellStart"/>
      <w:r w:rsidRPr="00B06832">
        <w:rPr>
          <w:lang w:val="en-US"/>
        </w:rPr>
        <w:t>prekidu</w:t>
      </w:r>
      <w:proofErr w:type="spellEnd"/>
      <w:r w:rsidRPr="00205C97">
        <w:t xml:space="preserve"> </w:t>
      </w:r>
      <w:proofErr w:type="spellStart"/>
      <w:r w:rsidRPr="00B06832">
        <w:rPr>
          <w:lang w:val="en-US"/>
        </w:rPr>
        <w:t>pristupa</w:t>
      </w:r>
      <w:proofErr w:type="spellEnd"/>
      <w:r w:rsidRPr="00205C97">
        <w:t xml:space="preserve"> </w:t>
      </w:r>
      <w:proofErr w:type="spellStart"/>
      <w:r w:rsidRPr="00B06832">
        <w:rPr>
          <w:lang w:val="en-US"/>
        </w:rPr>
        <w:t>uslugama</w:t>
      </w:r>
      <w:proofErr w:type="spellEnd"/>
      <w:r w:rsidRPr="00205C97">
        <w:t xml:space="preserve"> </w:t>
      </w:r>
      <w:r w:rsidRPr="00B06832">
        <w:rPr>
          <w:lang w:val="en-US"/>
        </w:rPr>
        <w:t>du</w:t>
      </w:r>
      <w:r w:rsidRPr="00205C97">
        <w:t>ž</w:t>
      </w:r>
      <w:proofErr w:type="spellStart"/>
      <w:r w:rsidRPr="00B06832">
        <w:rPr>
          <w:lang w:val="en-US"/>
        </w:rPr>
        <w:t>em</w:t>
      </w:r>
      <w:proofErr w:type="spellEnd"/>
      <w:r w:rsidRPr="00205C97">
        <w:t xml:space="preserve"> </w:t>
      </w:r>
      <w:r w:rsidRPr="00B06832">
        <w:rPr>
          <w:lang w:val="en-US"/>
        </w:rPr>
        <w:t>od</w:t>
      </w:r>
      <w:r w:rsidRPr="00205C97">
        <w:t xml:space="preserve"> š</w:t>
      </w:r>
      <w:proofErr w:type="spellStart"/>
      <w:r w:rsidRPr="00B06832">
        <w:rPr>
          <w:lang w:val="en-US"/>
        </w:rPr>
        <w:t>est</w:t>
      </w:r>
      <w:proofErr w:type="spellEnd"/>
      <w:r w:rsidRPr="00205C97">
        <w:t xml:space="preserve"> </w:t>
      </w:r>
      <w:r w:rsidRPr="00B06832">
        <w:rPr>
          <w:lang w:val="en-US"/>
        </w:rPr>
        <w:t>sati</w:t>
      </w:r>
      <w:r w:rsidRPr="00205C97">
        <w:t xml:space="preserve"> </w:t>
      </w:r>
      <w:proofErr w:type="spellStart"/>
      <w:r w:rsidRPr="00B06832">
        <w:rPr>
          <w:lang w:val="en-US"/>
        </w:rPr>
        <w:t>neposredno</w:t>
      </w:r>
      <w:proofErr w:type="spellEnd"/>
      <w:r w:rsidRPr="00205C97">
        <w:t xml:space="preserve"> </w:t>
      </w:r>
      <w:proofErr w:type="spellStart"/>
      <w:r w:rsidRPr="00B06832">
        <w:rPr>
          <w:lang w:val="en-US"/>
        </w:rPr>
        <w:t>obavijesti</w:t>
      </w:r>
      <w:proofErr w:type="spellEnd"/>
      <w:r w:rsidRPr="00205C97">
        <w:t xml:space="preserve"> </w:t>
      </w:r>
      <w:proofErr w:type="spellStart"/>
      <w:r w:rsidRPr="00B06832">
        <w:rPr>
          <w:lang w:val="en-US"/>
        </w:rPr>
        <w:t>korisnike</w:t>
      </w:r>
      <w:proofErr w:type="spellEnd"/>
      <w:r w:rsidRPr="00205C97">
        <w:t xml:space="preserve">, </w:t>
      </w:r>
      <w:proofErr w:type="spellStart"/>
      <w:r w:rsidRPr="00B06832">
        <w:rPr>
          <w:lang w:val="en-US"/>
        </w:rPr>
        <w:t>na</w:t>
      </w:r>
      <w:proofErr w:type="spellEnd"/>
      <w:r w:rsidRPr="00205C97">
        <w:t xml:space="preserve"> </w:t>
      </w:r>
      <w:proofErr w:type="spellStart"/>
      <w:r w:rsidRPr="00B06832">
        <w:rPr>
          <w:lang w:val="en-US"/>
        </w:rPr>
        <w:t>odgovaraju</w:t>
      </w:r>
      <w:proofErr w:type="spellEnd"/>
      <w:r w:rsidRPr="00205C97">
        <w:t>ć</w:t>
      </w:r>
      <w:proofErr w:type="spellStart"/>
      <w:r w:rsidRPr="00B06832">
        <w:rPr>
          <w:lang w:val="en-US"/>
        </w:rPr>
        <w:t>i</w:t>
      </w:r>
      <w:proofErr w:type="spellEnd"/>
      <w:r w:rsidRPr="00205C97">
        <w:t xml:space="preserve"> </w:t>
      </w:r>
      <w:proofErr w:type="spellStart"/>
      <w:r w:rsidRPr="00B06832">
        <w:rPr>
          <w:lang w:val="en-US"/>
        </w:rPr>
        <w:t>na</w:t>
      </w:r>
      <w:proofErr w:type="spellEnd"/>
      <w:r w:rsidRPr="00205C97">
        <w:t>č</w:t>
      </w:r>
      <w:r w:rsidRPr="00B06832">
        <w:rPr>
          <w:lang w:val="en-US"/>
        </w:rPr>
        <w:t>in</w:t>
      </w:r>
      <w:r w:rsidRPr="00205C97">
        <w:t>.</w:t>
      </w:r>
    </w:p>
    <w:p w14:paraId="7A9B51D6" w14:textId="77777777" w:rsidR="003A35BE" w:rsidRPr="00205C97" w:rsidRDefault="003A35BE" w:rsidP="003A35BE">
      <w:pPr>
        <w:tabs>
          <w:tab w:val="left" w:pos="3900"/>
        </w:tabs>
        <w:spacing w:after="0" w:line="240" w:lineRule="auto"/>
        <w:jc w:val="both"/>
      </w:pPr>
      <w:r w:rsidRPr="00B06832">
        <w:rPr>
          <w:lang w:val="en-US"/>
        </w:rPr>
        <w:t>U</w:t>
      </w:r>
      <w:r w:rsidRPr="00205C97">
        <w:t xml:space="preserve"> </w:t>
      </w:r>
      <w:proofErr w:type="spellStart"/>
      <w:r w:rsidRPr="00B06832">
        <w:rPr>
          <w:lang w:val="en-US"/>
        </w:rPr>
        <w:t>slu</w:t>
      </w:r>
      <w:proofErr w:type="spellEnd"/>
      <w:r w:rsidRPr="00205C97">
        <w:t>č</w:t>
      </w:r>
      <w:proofErr w:type="spellStart"/>
      <w:r w:rsidRPr="00B06832">
        <w:rPr>
          <w:lang w:val="en-US"/>
        </w:rPr>
        <w:t>aju</w:t>
      </w:r>
      <w:proofErr w:type="spellEnd"/>
      <w:r w:rsidRPr="00205C97">
        <w:t xml:space="preserve"> </w:t>
      </w:r>
      <w:proofErr w:type="spellStart"/>
      <w:r w:rsidRPr="00B06832">
        <w:rPr>
          <w:lang w:val="en-US"/>
        </w:rPr>
        <w:t>ograni</w:t>
      </w:r>
      <w:proofErr w:type="spellEnd"/>
      <w:r w:rsidRPr="00205C97">
        <w:t>č</w:t>
      </w:r>
      <w:proofErr w:type="spellStart"/>
      <w:r w:rsidRPr="00B06832">
        <w:rPr>
          <w:lang w:val="en-US"/>
        </w:rPr>
        <w:t>enja</w:t>
      </w:r>
      <w:proofErr w:type="spellEnd"/>
      <w:r w:rsidRPr="00205C97">
        <w:t xml:space="preserve">, </w:t>
      </w:r>
      <w:proofErr w:type="spellStart"/>
      <w:r w:rsidRPr="00B06832">
        <w:rPr>
          <w:lang w:val="en-US"/>
        </w:rPr>
        <w:t>odnosno</w:t>
      </w:r>
      <w:proofErr w:type="spellEnd"/>
      <w:r w:rsidRPr="00205C97">
        <w:t xml:space="preserve"> </w:t>
      </w:r>
      <w:proofErr w:type="spellStart"/>
      <w:r w:rsidRPr="00B06832">
        <w:rPr>
          <w:lang w:val="en-US"/>
        </w:rPr>
        <w:t>prekida</w:t>
      </w:r>
      <w:proofErr w:type="spellEnd"/>
      <w:r w:rsidRPr="00205C97">
        <w:t xml:space="preserve"> </w:t>
      </w:r>
      <w:proofErr w:type="spellStart"/>
      <w:r w:rsidRPr="00B06832">
        <w:rPr>
          <w:lang w:val="en-US"/>
        </w:rPr>
        <w:t>pru</w:t>
      </w:r>
      <w:proofErr w:type="spellEnd"/>
      <w:r w:rsidRPr="00205C97">
        <w:t>ž</w:t>
      </w:r>
      <w:proofErr w:type="spellStart"/>
      <w:r w:rsidRPr="00B06832">
        <w:rPr>
          <w:lang w:val="en-US"/>
        </w:rPr>
        <w:t>anja</w:t>
      </w:r>
      <w:proofErr w:type="spellEnd"/>
      <w:r w:rsidRPr="00205C97">
        <w:t xml:space="preserve"> </w:t>
      </w:r>
      <w:proofErr w:type="spellStart"/>
      <w:r w:rsidRPr="00B06832">
        <w:rPr>
          <w:lang w:val="en-US"/>
        </w:rPr>
        <w:t>usluge</w:t>
      </w:r>
      <w:proofErr w:type="spellEnd"/>
      <w:r w:rsidRPr="00205C97">
        <w:t xml:space="preserve"> </w:t>
      </w:r>
      <w:proofErr w:type="spellStart"/>
      <w:r w:rsidRPr="00B06832">
        <w:rPr>
          <w:lang w:val="en-US"/>
        </w:rPr>
        <w:t>koje</w:t>
      </w:r>
      <w:proofErr w:type="spellEnd"/>
      <w:r w:rsidRPr="00205C97">
        <w:t xml:space="preserve"> </w:t>
      </w:r>
      <w:proofErr w:type="spellStart"/>
      <w:r w:rsidRPr="00B06832">
        <w:rPr>
          <w:lang w:val="en-US"/>
        </w:rPr>
        <w:t>su</w:t>
      </w:r>
      <w:proofErr w:type="spellEnd"/>
      <w:r w:rsidRPr="00205C97">
        <w:t xml:space="preserve"> </w:t>
      </w:r>
      <w:proofErr w:type="spellStart"/>
      <w:r w:rsidRPr="00B06832">
        <w:rPr>
          <w:lang w:val="en-US"/>
        </w:rPr>
        <w:t>predmet</w:t>
      </w:r>
      <w:proofErr w:type="spellEnd"/>
      <w:r w:rsidRPr="00205C97">
        <w:t xml:space="preserve"> </w:t>
      </w:r>
      <w:proofErr w:type="spellStart"/>
      <w:r w:rsidRPr="00B06832">
        <w:rPr>
          <w:lang w:val="en-US"/>
        </w:rPr>
        <w:t>ovog</w:t>
      </w:r>
      <w:proofErr w:type="spellEnd"/>
      <w:r w:rsidRPr="00205C97">
        <w:t xml:space="preserve"> </w:t>
      </w:r>
      <w:proofErr w:type="spellStart"/>
      <w:r w:rsidRPr="00B06832">
        <w:rPr>
          <w:lang w:val="en-US"/>
        </w:rPr>
        <w:t>ugovora</w:t>
      </w:r>
      <w:proofErr w:type="spellEnd"/>
      <w:r w:rsidRPr="00205C97">
        <w:t xml:space="preserve"> </w:t>
      </w:r>
      <w:r w:rsidRPr="00B06832">
        <w:rPr>
          <w:lang w:val="en-US"/>
        </w:rPr>
        <w:t>operator</w:t>
      </w:r>
      <w:r w:rsidRPr="00205C97">
        <w:t xml:space="preserve"> </w:t>
      </w:r>
      <w:proofErr w:type="spellStart"/>
      <w:r w:rsidRPr="00B06832">
        <w:rPr>
          <w:lang w:val="en-US"/>
        </w:rPr>
        <w:t>je</w:t>
      </w:r>
      <w:proofErr w:type="spellEnd"/>
      <w:r w:rsidRPr="00205C97">
        <w:t xml:space="preserve"> </w:t>
      </w:r>
      <w:r w:rsidRPr="00B06832">
        <w:rPr>
          <w:lang w:val="en-US"/>
        </w:rPr>
        <w:t>du</w:t>
      </w:r>
      <w:r w:rsidRPr="00205C97">
        <w:t>ž</w:t>
      </w:r>
      <w:r w:rsidRPr="00B06832">
        <w:rPr>
          <w:lang w:val="en-US"/>
        </w:rPr>
        <w:t>an</w:t>
      </w:r>
      <w:r w:rsidRPr="00205C97">
        <w:t xml:space="preserve"> </w:t>
      </w:r>
      <w:r w:rsidRPr="00B06832">
        <w:rPr>
          <w:lang w:val="en-US"/>
        </w:rPr>
        <w:t>da</w:t>
      </w:r>
      <w:r w:rsidRPr="00205C97">
        <w:t xml:space="preserve"> </w:t>
      </w:r>
      <w:proofErr w:type="spellStart"/>
      <w:r w:rsidRPr="00B06832">
        <w:rPr>
          <w:lang w:val="en-US"/>
        </w:rPr>
        <w:t>umanji</w:t>
      </w:r>
      <w:proofErr w:type="spellEnd"/>
      <w:r w:rsidRPr="00205C97">
        <w:t xml:space="preserve"> </w:t>
      </w:r>
      <w:proofErr w:type="spellStart"/>
      <w:r w:rsidRPr="00B06832">
        <w:rPr>
          <w:lang w:val="en-US"/>
        </w:rPr>
        <w:t>mjese</w:t>
      </w:r>
      <w:proofErr w:type="spellEnd"/>
      <w:r w:rsidRPr="00205C97">
        <w:t>č</w:t>
      </w:r>
      <w:r w:rsidRPr="00B06832">
        <w:rPr>
          <w:lang w:val="en-US"/>
        </w:rPr>
        <w:t>nu</w:t>
      </w:r>
      <w:r w:rsidRPr="00205C97">
        <w:t xml:space="preserve"> </w:t>
      </w:r>
      <w:proofErr w:type="spellStart"/>
      <w:r w:rsidRPr="00B06832">
        <w:rPr>
          <w:lang w:val="en-US"/>
        </w:rPr>
        <w:t>pretplatu</w:t>
      </w:r>
      <w:proofErr w:type="spellEnd"/>
      <w:r w:rsidRPr="00205C97">
        <w:t xml:space="preserve"> </w:t>
      </w:r>
      <w:proofErr w:type="spellStart"/>
      <w:r w:rsidRPr="00B06832">
        <w:rPr>
          <w:lang w:val="en-US"/>
        </w:rPr>
        <w:t>korisniku</w:t>
      </w:r>
      <w:proofErr w:type="spellEnd"/>
      <w:r w:rsidRPr="00205C97">
        <w:t xml:space="preserve">, </w:t>
      </w:r>
      <w:proofErr w:type="spellStart"/>
      <w:r w:rsidRPr="00B06832">
        <w:rPr>
          <w:lang w:val="en-US"/>
        </w:rPr>
        <w:t>srazmjerno</w:t>
      </w:r>
      <w:proofErr w:type="spellEnd"/>
      <w:r w:rsidRPr="00205C97">
        <w:t xml:space="preserve"> </w:t>
      </w:r>
      <w:proofErr w:type="spellStart"/>
      <w:r w:rsidRPr="00B06832">
        <w:rPr>
          <w:lang w:val="en-US"/>
        </w:rPr>
        <w:t>trajanju</w:t>
      </w:r>
      <w:proofErr w:type="spellEnd"/>
      <w:r w:rsidRPr="00205C97">
        <w:t xml:space="preserve"> </w:t>
      </w:r>
      <w:proofErr w:type="spellStart"/>
      <w:r w:rsidRPr="00B06832">
        <w:rPr>
          <w:lang w:val="en-US"/>
        </w:rPr>
        <w:t>ograni</w:t>
      </w:r>
      <w:proofErr w:type="spellEnd"/>
      <w:r w:rsidRPr="00205C97">
        <w:t>č</w:t>
      </w:r>
      <w:proofErr w:type="spellStart"/>
      <w:r w:rsidRPr="00B06832">
        <w:rPr>
          <w:lang w:val="en-US"/>
        </w:rPr>
        <w:t>enja</w:t>
      </w:r>
      <w:proofErr w:type="spellEnd"/>
      <w:r w:rsidRPr="00205C97">
        <w:t xml:space="preserve">, </w:t>
      </w:r>
      <w:proofErr w:type="spellStart"/>
      <w:r w:rsidRPr="00B06832">
        <w:rPr>
          <w:lang w:val="en-US"/>
        </w:rPr>
        <w:t>odnosno</w:t>
      </w:r>
      <w:proofErr w:type="spellEnd"/>
      <w:r w:rsidRPr="00205C97">
        <w:t xml:space="preserve"> </w:t>
      </w:r>
      <w:proofErr w:type="spellStart"/>
      <w:r w:rsidRPr="00B06832">
        <w:rPr>
          <w:lang w:val="en-US"/>
        </w:rPr>
        <w:t>prekida</w:t>
      </w:r>
      <w:proofErr w:type="spellEnd"/>
      <w:r w:rsidRPr="00205C97">
        <w:t xml:space="preserve"> </w:t>
      </w:r>
      <w:proofErr w:type="spellStart"/>
      <w:r w:rsidRPr="00B06832">
        <w:rPr>
          <w:lang w:val="en-US"/>
        </w:rPr>
        <w:t>usluge</w:t>
      </w:r>
      <w:proofErr w:type="spellEnd"/>
      <w:r w:rsidRPr="00205C97">
        <w:t>.</w:t>
      </w:r>
    </w:p>
    <w:p w14:paraId="339F86D0" w14:textId="77777777" w:rsidR="003A35BE" w:rsidRPr="00B06832" w:rsidRDefault="003A35BE" w:rsidP="00FF1F3D">
      <w:pPr>
        <w:tabs>
          <w:tab w:val="left" w:pos="3900"/>
        </w:tabs>
        <w:spacing w:after="0" w:line="240" w:lineRule="auto"/>
        <w:jc w:val="both"/>
      </w:pPr>
    </w:p>
    <w:p w14:paraId="0A03AE03" w14:textId="77777777" w:rsidR="00FF1F3D" w:rsidRPr="00B06832" w:rsidRDefault="00FF1F3D" w:rsidP="00FF1F3D">
      <w:pPr>
        <w:tabs>
          <w:tab w:val="left" w:pos="3900"/>
        </w:tabs>
        <w:spacing w:after="0" w:line="240" w:lineRule="auto"/>
        <w:jc w:val="both"/>
      </w:pPr>
      <w:r w:rsidRPr="00B06832">
        <w:t xml:space="preserve">Uočene smetnje Pretplatnik je dužan da odmah prijavi Operatoru putem emaila: </w:t>
      </w:r>
      <w:hyperlink r:id="rId7" w:history="1">
        <w:r w:rsidRPr="00B06832">
          <w:rPr>
            <w:rStyle w:val="a7"/>
          </w:rPr>
          <w:t>info@mywimax.me</w:t>
        </w:r>
      </w:hyperlink>
      <w:r w:rsidRPr="00B06832">
        <w:t xml:space="preserve"> ili pozivom </w:t>
      </w:r>
      <w:r w:rsidR="00400CA5" w:rsidRPr="00B06832">
        <w:t>na brojeve telefona  020/246-108 ili 069</w:t>
      </w:r>
      <w:r w:rsidR="00E42C84" w:rsidRPr="00B06832">
        <w:t>/185-266</w:t>
      </w:r>
      <w:r w:rsidR="00400CA5" w:rsidRPr="00B06832">
        <w:t>.</w:t>
      </w:r>
      <w:r w:rsidR="003A35BE" w:rsidRPr="00B06832">
        <w:t xml:space="preserve"> Radno vrijeme Operatera - Službe za podršku korisnicima </w:t>
      </w:r>
      <w:r w:rsidR="00A41E76" w:rsidRPr="00B06832">
        <w:t xml:space="preserve">je radnim danima (ponedeljak-petak) od 08 do 18 sati i subotom </w:t>
      </w:r>
      <w:r w:rsidR="008137F3" w:rsidRPr="00B06832">
        <w:t xml:space="preserve">i nedeljom </w:t>
      </w:r>
      <w:r w:rsidR="00A41E76" w:rsidRPr="00B06832">
        <w:t>od 10 do 16 sati</w:t>
      </w:r>
      <w:r w:rsidR="003A35BE" w:rsidRPr="00B06832">
        <w:t>.</w:t>
      </w:r>
    </w:p>
    <w:p w14:paraId="4A375167" w14:textId="77777777" w:rsidR="00400CA5" w:rsidRPr="00B06832" w:rsidRDefault="00400CA5" w:rsidP="00FF1F3D">
      <w:pPr>
        <w:tabs>
          <w:tab w:val="left" w:pos="3900"/>
        </w:tabs>
        <w:spacing w:after="0" w:line="240" w:lineRule="auto"/>
        <w:jc w:val="both"/>
      </w:pPr>
      <w:r w:rsidRPr="00B06832">
        <w:t>Operator će odmah a najkasnije 72 sata od prijave smetnji iste otkloniti osim u slučaju više sile. Ako smetnje nisu posledica kvara na Operatorovoj mreži, Operator će u istom roku Pretplatnike obavijestiti o uzroku istih.</w:t>
      </w:r>
    </w:p>
    <w:p w14:paraId="473AAB9E" w14:textId="77777777" w:rsidR="00654D5C" w:rsidRPr="00B06832" w:rsidRDefault="00654D5C" w:rsidP="004615A8">
      <w:pPr>
        <w:tabs>
          <w:tab w:val="left" w:pos="900"/>
        </w:tabs>
        <w:spacing w:after="0" w:line="240" w:lineRule="auto"/>
        <w:jc w:val="center"/>
        <w:rPr>
          <w:b/>
        </w:rPr>
      </w:pPr>
    </w:p>
    <w:p w14:paraId="30D6A604" w14:textId="77777777" w:rsidR="004615A8" w:rsidRPr="00B06832" w:rsidRDefault="004615A8" w:rsidP="004615A8">
      <w:pPr>
        <w:tabs>
          <w:tab w:val="left" w:pos="900"/>
        </w:tabs>
        <w:spacing w:after="0" w:line="240" w:lineRule="auto"/>
        <w:jc w:val="center"/>
        <w:rPr>
          <w:b/>
        </w:rPr>
      </w:pPr>
      <w:r w:rsidRPr="00B06832">
        <w:rPr>
          <w:b/>
        </w:rPr>
        <w:t>Član 5</w:t>
      </w:r>
    </w:p>
    <w:p w14:paraId="35ABA439" w14:textId="77777777" w:rsidR="004615A8" w:rsidRPr="00B06832" w:rsidRDefault="004615A8" w:rsidP="004615A8">
      <w:pPr>
        <w:tabs>
          <w:tab w:val="left" w:pos="285"/>
          <w:tab w:val="left" w:pos="3900"/>
        </w:tabs>
        <w:spacing w:after="0" w:line="240" w:lineRule="auto"/>
        <w:jc w:val="both"/>
      </w:pPr>
      <w:r w:rsidRPr="00B06832">
        <w:t xml:space="preserve">Pretplatniku se dostavlja račun za pružene usluge u roku od 15 dana od dana završetka obračunskog perioda na naznačenu adresu. Pretplatnik je u obavezi da izvrši plaćanje po računu u roku dospijeća. </w:t>
      </w:r>
    </w:p>
    <w:p w14:paraId="14C7DE19" w14:textId="77777777" w:rsidR="004615A8" w:rsidRPr="00B06832" w:rsidRDefault="004615A8" w:rsidP="004615A8">
      <w:pPr>
        <w:tabs>
          <w:tab w:val="left" w:pos="285"/>
          <w:tab w:val="left" w:pos="3900"/>
        </w:tabs>
        <w:spacing w:after="0" w:line="240" w:lineRule="auto"/>
        <w:jc w:val="both"/>
      </w:pPr>
      <w:r w:rsidRPr="00B06832">
        <w:t>Operator ne odgovara za dostavu računa. Pretplatnik  se obavezuje da će odmah po isteku perioda za dostavu računa obavijestiti Operatora  o izostanku računa i zatražiti izdavanje duplikata ili omogućavanje drugog načina plaćanja (opštom uplatnicom ili drugo).</w:t>
      </w:r>
    </w:p>
    <w:p w14:paraId="52A0322F" w14:textId="77777777" w:rsidR="007F00BF" w:rsidRPr="00B06832" w:rsidRDefault="004615A8" w:rsidP="004615A8">
      <w:pPr>
        <w:tabs>
          <w:tab w:val="left" w:pos="285"/>
          <w:tab w:val="left" w:pos="3900"/>
        </w:tabs>
        <w:spacing w:after="0" w:line="240" w:lineRule="auto"/>
        <w:jc w:val="both"/>
      </w:pPr>
      <w:r w:rsidRPr="00B06832">
        <w:t>Pretplatnik se obavezuje da obračunati iznos u cjelini plati u roku označenom na računu. Ukoliko Pretplatnik ne plati račun blagovremeno u skladu sa rokom dospijeća, a nije iskoristio pravo na prigovor, Operator će mu privremeno uskratiti uslugu i isključiti ga sa mreže, do izmirenja dospjelih obaveza. Ukoliko prispjeli dug ne izmiri ni u roku od 60 dana od dana privremenog isključenja, nakon obavještavanja pisanim putem, Operator ima pravo da mu trajno uskrati usluge i raskine Ugovor o pretplatničkom odnosu.</w:t>
      </w:r>
    </w:p>
    <w:p w14:paraId="66B20B64" w14:textId="77777777" w:rsidR="007F00BF" w:rsidRPr="00B06832" w:rsidRDefault="007F00BF" w:rsidP="004615A8">
      <w:pPr>
        <w:tabs>
          <w:tab w:val="left" w:pos="285"/>
          <w:tab w:val="left" w:pos="3900"/>
        </w:tabs>
        <w:spacing w:after="0" w:line="240" w:lineRule="auto"/>
        <w:jc w:val="both"/>
      </w:pPr>
      <w:r w:rsidRPr="00B06832">
        <w:t xml:space="preserve">Informacije o uređajima koje korisnik može priključiti na mrežu Opratora, kao i podaci o tehničkim karakteristikama terminalne opreme koja se može priključiti na mreži opratora dati si na web adresi Operatora: </w:t>
      </w:r>
      <w:hyperlink r:id="rId8" w:history="1">
        <w:r w:rsidRPr="00B06832">
          <w:rPr>
            <w:rStyle w:val="a7"/>
          </w:rPr>
          <w:t>http://www.mywimax.me</w:t>
        </w:r>
      </w:hyperlink>
      <w:r w:rsidRPr="00B06832">
        <w:t>.</w:t>
      </w:r>
    </w:p>
    <w:p w14:paraId="576BDEC2" w14:textId="77777777" w:rsidR="00EA3F9F" w:rsidRPr="00B06832" w:rsidRDefault="007F00BF" w:rsidP="0064156A">
      <w:pPr>
        <w:tabs>
          <w:tab w:val="left" w:pos="900"/>
          <w:tab w:val="left" w:pos="930"/>
          <w:tab w:val="left" w:pos="990"/>
        </w:tabs>
        <w:spacing w:after="0" w:line="240" w:lineRule="auto"/>
        <w:jc w:val="both"/>
      </w:pPr>
      <w:r w:rsidRPr="00B06832">
        <w:t xml:space="preserve"> </w:t>
      </w:r>
    </w:p>
    <w:p w14:paraId="604D93BD" w14:textId="77777777" w:rsidR="00EA3F9F" w:rsidRPr="00B06832" w:rsidRDefault="004615A8" w:rsidP="000E5FC6">
      <w:pPr>
        <w:tabs>
          <w:tab w:val="left" w:pos="900"/>
        </w:tabs>
        <w:spacing w:after="0" w:line="240" w:lineRule="auto"/>
        <w:jc w:val="center"/>
        <w:rPr>
          <w:b/>
        </w:rPr>
      </w:pPr>
      <w:r w:rsidRPr="00B06832">
        <w:rPr>
          <w:b/>
        </w:rPr>
        <w:t>Član 6</w:t>
      </w:r>
    </w:p>
    <w:p w14:paraId="1B299CA5" w14:textId="77777777" w:rsidR="00EA3F9F" w:rsidRPr="00B06832" w:rsidRDefault="004615A8" w:rsidP="0064156A">
      <w:pPr>
        <w:tabs>
          <w:tab w:val="left" w:pos="900"/>
          <w:tab w:val="left" w:pos="930"/>
          <w:tab w:val="left" w:pos="990"/>
        </w:tabs>
        <w:spacing w:after="0" w:line="240" w:lineRule="auto"/>
        <w:jc w:val="both"/>
      </w:pPr>
      <w:r w:rsidRPr="00B06832">
        <w:t xml:space="preserve">Promjena </w:t>
      </w:r>
      <w:r w:rsidR="000E5FC6" w:rsidRPr="00B06832">
        <w:t xml:space="preserve">tarifnog </w:t>
      </w:r>
      <w:r w:rsidRPr="00B06832">
        <w:t>paketa je omogućena jednom u toku obračunskog perioda.</w:t>
      </w:r>
      <w:r w:rsidR="00972A19" w:rsidRPr="00B06832">
        <w:t xml:space="preserve"> Pretplatnik podnosi Zahtjev za promjenu paketa lično u Korisničkom Centru,  putem elektronske pošte na email </w:t>
      </w:r>
      <w:hyperlink r:id="rId9" w:history="1">
        <w:r w:rsidR="00972A19" w:rsidRPr="00B06832">
          <w:rPr>
            <w:rStyle w:val="a7"/>
          </w:rPr>
          <w:t>info@mywimax.me</w:t>
        </w:r>
      </w:hyperlink>
      <w:r w:rsidR="00972A19" w:rsidRPr="00B06832">
        <w:t xml:space="preserve"> ili slanjem zahtjeva putem poštanskog servisa.</w:t>
      </w:r>
    </w:p>
    <w:p w14:paraId="266B1765" w14:textId="77777777" w:rsidR="00972A19" w:rsidRPr="00B06832" w:rsidRDefault="00972A19" w:rsidP="0064156A">
      <w:pPr>
        <w:tabs>
          <w:tab w:val="left" w:pos="900"/>
          <w:tab w:val="left" w:pos="930"/>
          <w:tab w:val="left" w:pos="990"/>
        </w:tabs>
        <w:spacing w:after="0" w:line="240" w:lineRule="auto"/>
        <w:jc w:val="both"/>
      </w:pPr>
      <w:r w:rsidRPr="00B06832">
        <w:t>U slučaju izmjene ili ukidanja paketa za koji je zaključen ovaj Ugovor, Operator se obavezuje da ponudi Pretplatniku drugi paket sličnih ili povoljnijih karakteristika.</w:t>
      </w:r>
    </w:p>
    <w:p w14:paraId="756D5308" w14:textId="77777777" w:rsidR="006150DC" w:rsidRPr="00B06832" w:rsidRDefault="006150DC" w:rsidP="00972A19">
      <w:pPr>
        <w:tabs>
          <w:tab w:val="left" w:pos="900"/>
        </w:tabs>
        <w:spacing w:after="0" w:line="240" w:lineRule="auto"/>
        <w:jc w:val="center"/>
        <w:rPr>
          <w:b/>
        </w:rPr>
      </w:pPr>
    </w:p>
    <w:p w14:paraId="7E1755D6" w14:textId="77777777" w:rsidR="00E42C84" w:rsidRPr="00B06832" w:rsidRDefault="00E42C84" w:rsidP="00E42C84">
      <w:pPr>
        <w:tabs>
          <w:tab w:val="left" w:pos="795"/>
          <w:tab w:val="left" w:pos="3900"/>
        </w:tabs>
        <w:spacing w:after="0" w:line="240" w:lineRule="auto"/>
        <w:jc w:val="center"/>
        <w:rPr>
          <w:b/>
        </w:rPr>
      </w:pPr>
      <w:r w:rsidRPr="00B06832">
        <w:rPr>
          <w:b/>
        </w:rPr>
        <w:t>Član 7</w:t>
      </w:r>
    </w:p>
    <w:p w14:paraId="6044DD5D" w14:textId="77777777" w:rsidR="00E42C84" w:rsidRPr="00B06832" w:rsidRDefault="00E42C84" w:rsidP="00E42C84">
      <w:pPr>
        <w:tabs>
          <w:tab w:val="left" w:pos="795"/>
          <w:tab w:val="left" w:pos="1200"/>
          <w:tab w:val="left" w:pos="3900"/>
        </w:tabs>
        <w:spacing w:after="0" w:line="240" w:lineRule="auto"/>
        <w:jc w:val="both"/>
      </w:pPr>
      <w:r w:rsidRPr="00B06832">
        <w:lastRenderedPageBreak/>
        <w:t>Operator će na zahtjev Pretplatnika omogućiti pristup mreži sa druge lokacije u roku koji dogovori sa Pretplatnikom, ukoliko postoje tehnički uslovi za to, uz uslov da je Pretplatnik izmirio sva dospjela dugovanja prema Operatoru. Troškove seobe priključka snosi Pretplatnik i ista se naplaćuje po važećem Cjenovniku.</w:t>
      </w:r>
    </w:p>
    <w:p w14:paraId="4CED24E8" w14:textId="77777777" w:rsidR="00E42C84" w:rsidRPr="00B06832" w:rsidRDefault="00E42C84" w:rsidP="00E42C84">
      <w:pPr>
        <w:tabs>
          <w:tab w:val="left" w:pos="3900"/>
        </w:tabs>
        <w:spacing w:after="0" w:line="240" w:lineRule="auto"/>
      </w:pPr>
      <w:r w:rsidRPr="00B06832">
        <w:rPr>
          <w:b/>
        </w:rPr>
        <w:t xml:space="preserve"> </w:t>
      </w:r>
      <w:r w:rsidRPr="00B06832">
        <w:t>Pretplatnik može zahtijevati privremeno isključenje korišćenja usluga, zbog dužeg odsustva najviše 60 dana  i to dva puta u jednoj kalendarskoj godini, pod uslovom da je u trenutku podnošenja zahtjeva Pretplatnik izmirio sve dospjele obaveze prema Operatoru.</w:t>
      </w:r>
    </w:p>
    <w:p w14:paraId="40ADB63E" w14:textId="77777777" w:rsidR="007F00BF" w:rsidRPr="00B06832" w:rsidRDefault="007F00BF" w:rsidP="00E42C84">
      <w:pPr>
        <w:tabs>
          <w:tab w:val="left" w:pos="3900"/>
        </w:tabs>
        <w:spacing w:after="0" w:line="240" w:lineRule="auto"/>
      </w:pPr>
    </w:p>
    <w:p w14:paraId="633539D2" w14:textId="77777777" w:rsidR="007F00BF" w:rsidRPr="00B06832" w:rsidRDefault="007F00BF" w:rsidP="007F00BF">
      <w:pPr>
        <w:tabs>
          <w:tab w:val="left" w:pos="900"/>
          <w:tab w:val="left" w:pos="930"/>
          <w:tab w:val="left" w:pos="990"/>
        </w:tabs>
        <w:spacing w:after="0" w:line="240" w:lineRule="auto"/>
        <w:jc w:val="both"/>
      </w:pPr>
      <w:r w:rsidRPr="00B06832">
        <w:t xml:space="preserve">Operator može u svakom trenutku da izmijeni cijene usluga, tarifne pakete, i/ili druge komercijalne uslove, o čemu obavještava Pretplatnika najmanje 30 (trideset) dana prije izmjene uslova definisanih Ugovorom na prigodan način, (putem internet stranice Operatora, elektronskom poštom i dostavljanjem pisanog obavještenja uz račun).  </w:t>
      </w:r>
    </w:p>
    <w:p w14:paraId="0BF80A34" w14:textId="77777777" w:rsidR="00E42C84" w:rsidRPr="00B06832" w:rsidRDefault="00E42C84" w:rsidP="00E42C84">
      <w:pPr>
        <w:tabs>
          <w:tab w:val="left" w:pos="3900"/>
        </w:tabs>
        <w:spacing w:after="0" w:line="240" w:lineRule="auto"/>
      </w:pPr>
    </w:p>
    <w:p w14:paraId="45AC295C" w14:textId="77777777" w:rsidR="00662BCC" w:rsidRPr="00B06832" w:rsidRDefault="00662BCC" w:rsidP="00972A19">
      <w:pPr>
        <w:tabs>
          <w:tab w:val="left" w:pos="900"/>
        </w:tabs>
        <w:spacing w:after="0" w:line="240" w:lineRule="auto"/>
        <w:jc w:val="center"/>
        <w:rPr>
          <w:b/>
        </w:rPr>
      </w:pPr>
    </w:p>
    <w:p w14:paraId="78BB784C" w14:textId="77777777" w:rsidR="00972A19" w:rsidRPr="00B06832" w:rsidRDefault="00972A19" w:rsidP="00972A19">
      <w:pPr>
        <w:tabs>
          <w:tab w:val="left" w:pos="900"/>
        </w:tabs>
        <w:spacing w:after="0" w:line="240" w:lineRule="auto"/>
        <w:jc w:val="center"/>
        <w:rPr>
          <w:b/>
        </w:rPr>
      </w:pPr>
      <w:r w:rsidRPr="00B06832">
        <w:rPr>
          <w:b/>
        </w:rPr>
        <w:t xml:space="preserve">Član </w:t>
      </w:r>
      <w:r w:rsidR="00E42C84" w:rsidRPr="00B06832">
        <w:rPr>
          <w:b/>
        </w:rPr>
        <w:t>8</w:t>
      </w:r>
    </w:p>
    <w:p w14:paraId="4B02FF8F" w14:textId="77777777" w:rsidR="00972A19" w:rsidRPr="00B06832" w:rsidRDefault="00972A19" w:rsidP="00972A19">
      <w:pPr>
        <w:tabs>
          <w:tab w:val="left" w:pos="900"/>
          <w:tab w:val="left" w:pos="930"/>
          <w:tab w:val="left" w:pos="990"/>
        </w:tabs>
        <w:spacing w:after="0" w:line="240" w:lineRule="auto"/>
        <w:jc w:val="both"/>
      </w:pPr>
      <w:r w:rsidRPr="00B06832">
        <w:t>Operator se obavezuje da Pretplatniku ponudi sledeći kvalitet usluga:</w:t>
      </w:r>
    </w:p>
    <w:p w14:paraId="4D12E5D8" w14:textId="77777777" w:rsidR="00972A19" w:rsidRPr="00B06832" w:rsidRDefault="00972A19" w:rsidP="00972A19">
      <w:pPr>
        <w:numPr>
          <w:ilvl w:val="0"/>
          <w:numId w:val="2"/>
        </w:numPr>
        <w:tabs>
          <w:tab w:val="left" w:pos="900"/>
          <w:tab w:val="left" w:pos="930"/>
          <w:tab w:val="left" w:pos="990"/>
        </w:tabs>
        <w:spacing w:after="0" w:line="240" w:lineRule="auto"/>
        <w:jc w:val="both"/>
      </w:pPr>
      <w:r w:rsidRPr="00B06832">
        <w:t>Vrijeme dostupnosti usluge (raspoloživost) od 95% na mjesečnom nivou</w:t>
      </w:r>
    </w:p>
    <w:p w14:paraId="69086197" w14:textId="4FBE31C9" w:rsidR="00972A19" w:rsidRPr="00B06832" w:rsidRDefault="00972A19" w:rsidP="00972A19">
      <w:pPr>
        <w:numPr>
          <w:ilvl w:val="0"/>
          <w:numId w:val="2"/>
        </w:numPr>
        <w:tabs>
          <w:tab w:val="left" w:pos="900"/>
          <w:tab w:val="left" w:pos="930"/>
          <w:tab w:val="left" w:pos="990"/>
        </w:tabs>
        <w:spacing w:after="0" w:line="240" w:lineRule="auto"/>
        <w:jc w:val="both"/>
      </w:pPr>
      <w:r w:rsidRPr="00B06832">
        <w:t xml:space="preserve">Minimalnu brzinu širokopojasnog pristupa internetu koja ne može biti manja od </w:t>
      </w:r>
      <w:r w:rsidR="0063569B" w:rsidRPr="00205C97">
        <w:rPr>
          <w:b/>
        </w:rPr>
        <w:t>70%</w:t>
      </w:r>
      <w:r w:rsidRPr="00B06832">
        <w:t xml:space="preserve"> maksimalne brzine pristupa internetu za izabrani paket.</w:t>
      </w:r>
    </w:p>
    <w:p w14:paraId="0194BAB2" w14:textId="77777777" w:rsidR="00972A19" w:rsidRPr="00B06832" w:rsidRDefault="00972A19" w:rsidP="00972A19">
      <w:pPr>
        <w:numPr>
          <w:ilvl w:val="0"/>
          <w:numId w:val="2"/>
        </w:numPr>
        <w:tabs>
          <w:tab w:val="left" w:pos="900"/>
          <w:tab w:val="left" w:pos="930"/>
          <w:tab w:val="left" w:pos="990"/>
        </w:tabs>
        <w:spacing w:after="0" w:line="240" w:lineRule="auto"/>
        <w:jc w:val="both"/>
      </w:pPr>
      <w:r w:rsidRPr="00B06832">
        <w:t xml:space="preserve">Vrijeme uspostavljanja usluge na fiksnoj lokaciji za 95% uspostavljenih usluga: manje od 10 dana  </w:t>
      </w:r>
    </w:p>
    <w:p w14:paraId="41CAF42A" w14:textId="77777777" w:rsidR="00972A19" w:rsidRPr="00B06832" w:rsidRDefault="00972A19" w:rsidP="00972A19">
      <w:pPr>
        <w:numPr>
          <w:ilvl w:val="0"/>
          <w:numId w:val="2"/>
        </w:numPr>
        <w:tabs>
          <w:tab w:val="left" w:pos="900"/>
          <w:tab w:val="left" w:pos="930"/>
          <w:tab w:val="left" w:pos="990"/>
        </w:tabs>
        <w:spacing w:after="0" w:line="240" w:lineRule="auto"/>
        <w:jc w:val="both"/>
      </w:pPr>
      <w:r w:rsidRPr="00B06832">
        <w:t>Prijavu smetnji i tehničku podršku: radnim danima od 08 do 18 sati i subotom od 10 do 16 sati</w:t>
      </w:r>
    </w:p>
    <w:p w14:paraId="2205BD43" w14:textId="77777777" w:rsidR="00972A19" w:rsidRPr="00B06832" w:rsidRDefault="00972A19" w:rsidP="00972A19">
      <w:pPr>
        <w:numPr>
          <w:ilvl w:val="0"/>
          <w:numId w:val="2"/>
        </w:numPr>
        <w:tabs>
          <w:tab w:val="left" w:pos="900"/>
          <w:tab w:val="left" w:pos="930"/>
          <w:tab w:val="left" w:pos="990"/>
        </w:tabs>
        <w:spacing w:after="0" w:line="240" w:lineRule="auto"/>
        <w:jc w:val="both"/>
      </w:pPr>
      <w:r w:rsidRPr="00B06832">
        <w:t>Vrijeme otklanjanja kvara za pristupne linije je 72 sata, osim za smetnje izazvane višom silom ili smetnji na korisničkoj opremi kod Pretplatnika,</w:t>
      </w:r>
    </w:p>
    <w:p w14:paraId="513A75A7" w14:textId="77777777" w:rsidR="00972A19" w:rsidRPr="00B06832" w:rsidRDefault="00972A19" w:rsidP="00972A19">
      <w:pPr>
        <w:tabs>
          <w:tab w:val="left" w:pos="900"/>
          <w:tab w:val="left" w:pos="930"/>
          <w:tab w:val="left" w:pos="990"/>
        </w:tabs>
        <w:spacing w:after="0" w:line="240" w:lineRule="auto"/>
        <w:jc w:val="both"/>
      </w:pPr>
    </w:p>
    <w:p w14:paraId="4AC057FE" w14:textId="77777777" w:rsidR="008B3AE9" w:rsidRPr="00B06832" w:rsidRDefault="008B3AE9" w:rsidP="008B3AE9">
      <w:pPr>
        <w:tabs>
          <w:tab w:val="left" w:pos="3900"/>
        </w:tabs>
        <w:spacing w:after="0" w:line="240" w:lineRule="auto"/>
        <w:jc w:val="both"/>
      </w:pPr>
      <w:r w:rsidRPr="00B06832">
        <w:t xml:space="preserve">Uočene smetnje Pretplatnik je dužan da odmah prijavi Operatoru putem emaila: </w:t>
      </w:r>
      <w:hyperlink r:id="rId10" w:history="1">
        <w:r w:rsidRPr="00B06832">
          <w:rPr>
            <w:rStyle w:val="a7"/>
          </w:rPr>
          <w:t>info@mywimax.me</w:t>
        </w:r>
      </w:hyperlink>
      <w:r w:rsidRPr="00B06832">
        <w:t xml:space="preserve"> ili</w:t>
      </w:r>
      <w:r w:rsidR="00654D5C" w:rsidRPr="00B06832">
        <w:t xml:space="preserve"> Službi</w:t>
      </w:r>
      <w:r w:rsidRPr="00B06832">
        <w:t xml:space="preserve"> za podršku korisnicima</w:t>
      </w:r>
      <w:r w:rsidR="00654D5C" w:rsidRPr="00B06832">
        <w:t>.</w:t>
      </w:r>
    </w:p>
    <w:p w14:paraId="4FFC7A52" w14:textId="77777777" w:rsidR="008B3AE9" w:rsidRPr="00B06832" w:rsidRDefault="008B3AE9" w:rsidP="00972A19">
      <w:pPr>
        <w:tabs>
          <w:tab w:val="left" w:pos="900"/>
          <w:tab w:val="left" w:pos="930"/>
          <w:tab w:val="left" w:pos="990"/>
        </w:tabs>
        <w:spacing w:after="0" w:line="240" w:lineRule="auto"/>
        <w:jc w:val="both"/>
      </w:pPr>
    </w:p>
    <w:p w14:paraId="23ED8DD5" w14:textId="77777777" w:rsidR="00654D5C" w:rsidRPr="00B06832" w:rsidRDefault="008B3AE9" w:rsidP="00654D5C">
      <w:pPr>
        <w:tabs>
          <w:tab w:val="left" w:pos="900"/>
          <w:tab w:val="left" w:pos="930"/>
          <w:tab w:val="left" w:pos="990"/>
        </w:tabs>
        <w:spacing w:after="0" w:line="240" w:lineRule="auto"/>
        <w:jc w:val="both"/>
        <w:rPr>
          <w:lang w:val="sl-SI"/>
        </w:rPr>
      </w:pPr>
      <w:r w:rsidRPr="00B06832">
        <w:t>Ako zbog tehničke smetnje i/ili smanjenja kvaliteta usluge u djelokrugu odgovornosti Operatora, pretplatniku nije bio omogućen pristup ili korištenje usluga Operatora, mjesečna naknada će biti umanjena i to srazmjerno broju dana</w:t>
      </w:r>
      <w:r w:rsidRPr="00B06832">
        <w:rPr>
          <w:lang w:val="uz-Cyrl-UZ"/>
        </w:rPr>
        <w:t>/sati</w:t>
      </w:r>
      <w:r w:rsidRPr="00B06832">
        <w:t xml:space="preserve"> trajanja smetnje kompenzacijom dugovanja po narednom računu u mjeri koja odgovara proporcionalnom smanjenju mjesečne pretplate za evidentirani broj dana/sati u kojima servis nije funkcionisao. </w:t>
      </w:r>
      <w:r w:rsidR="00654D5C" w:rsidRPr="00B06832">
        <w:rPr>
          <w:lang w:val="sl-SI"/>
        </w:rPr>
        <w:t xml:space="preserve"> </w:t>
      </w:r>
      <w:r w:rsidRPr="00B06832">
        <w:rPr>
          <w:lang w:val="sl-SI"/>
        </w:rPr>
        <w:t xml:space="preserve"> </w:t>
      </w:r>
    </w:p>
    <w:p w14:paraId="6B66E963" w14:textId="77777777" w:rsidR="008B3AE9" w:rsidRPr="00B06832" w:rsidRDefault="00654D5C" w:rsidP="00654D5C">
      <w:pPr>
        <w:tabs>
          <w:tab w:val="left" w:pos="900"/>
          <w:tab w:val="left" w:pos="930"/>
          <w:tab w:val="left" w:pos="990"/>
        </w:tabs>
        <w:spacing w:after="0" w:line="240" w:lineRule="auto"/>
        <w:jc w:val="both"/>
        <w:rPr>
          <w:lang w:val="pl-PL"/>
        </w:rPr>
      </w:pPr>
      <w:r w:rsidRPr="00B06832">
        <w:rPr>
          <w:lang w:val="sl-SI"/>
        </w:rPr>
        <w:t>Vrijeme dostupnosti</w:t>
      </w:r>
      <w:r w:rsidR="008B3AE9" w:rsidRPr="00B06832">
        <w:rPr>
          <w:lang w:val="sl-SI"/>
        </w:rPr>
        <w:t xml:space="preserve"> se defini</w:t>
      </w:r>
      <w:r w:rsidR="008B3AE9" w:rsidRPr="00B06832">
        <w:rPr>
          <w:rFonts w:hint="eastAsia"/>
          <w:lang w:val="sl-SI"/>
        </w:rPr>
        <w:t>š</w:t>
      </w:r>
      <w:r w:rsidR="008B3AE9" w:rsidRPr="00B06832">
        <w:rPr>
          <w:lang w:val="sl-SI"/>
        </w:rPr>
        <w:t>e kao vrijeme u kome je Pretplatniku bila dostupna izabrana usluga. Operator je du</w:t>
      </w:r>
      <w:r w:rsidR="008B3AE9" w:rsidRPr="00B06832">
        <w:rPr>
          <w:rFonts w:hint="eastAsia"/>
          <w:lang w:val="sl-SI"/>
        </w:rPr>
        <w:t>ž</w:t>
      </w:r>
      <w:r w:rsidR="008B3AE9" w:rsidRPr="00B06832">
        <w:rPr>
          <w:lang w:val="sl-SI"/>
        </w:rPr>
        <w:t>an da Pretplatniku prije zaklju</w:t>
      </w:r>
      <w:r w:rsidR="008B3AE9" w:rsidRPr="00B06832">
        <w:rPr>
          <w:rFonts w:hint="eastAsia"/>
          <w:lang w:val="sl-SI"/>
        </w:rPr>
        <w:t>č</w:t>
      </w:r>
      <w:r w:rsidR="008B3AE9" w:rsidRPr="00B06832">
        <w:rPr>
          <w:lang w:val="sl-SI"/>
        </w:rPr>
        <w:t xml:space="preserve">enja Ugovora, a shodno pozitivnim propisima, da na uvid informacije o izmjerenim vrijednostima parametara kvaliteta usluga. </w:t>
      </w:r>
      <w:r w:rsidR="008B3AE9" w:rsidRPr="00B06832">
        <w:rPr>
          <w:lang w:val="pl-PL"/>
        </w:rPr>
        <w:t>Ove informacije su Pretplatniku dostupne u svim prodavnicama Operatora, kao i na web adresi:</w:t>
      </w:r>
      <w:r w:rsidR="008B3AE9" w:rsidRPr="00B06832">
        <w:t xml:space="preserve"> </w:t>
      </w:r>
      <w:hyperlink r:id="rId11" w:history="1">
        <w:r w:rsidR="008B3AE9" w:rsidRPr="00B06832">
          <w:rPr>
            <w:rStyle w:val="a7"/>
          </w:rPr>
          <w:t>http://www.wymimax.me</w:t>
        </w:r>
      </w:hyperlink>
      <w:r w:rsidR="008B3AE9" w:rsidRPr="00B06832">
        <w:rPr>
          <w:lang w:val="pl-PL"/>
        </w:rPr>
        <w:t>.</w:t>
      </w:r>
      <w:r w:rsidR="008137F3" w:rsidRPr="00B06832">
        <w:rPr>
          <w:lang w:val="pl-PL"/>
        </w:rPr>
        <w:t xml:space="preserve"> Operator garantuje pretplatniku brzinu za brzinu protoka podataka samo na osnovu informacija koje je Opertor dao pretplatniku, a ne i za protok informacija koje su pretplatniku dostupne od strane trećih lica. </w:t>
      </w:r>
    </w:p>
    <w:p w14:paraId="66145FF7" w14:textId="77777777" w:rsidR="008B3AE9" w:rsidRPr="00B06832" w:rsidRDefault="008B3AE9" w:rsidP="008B3AE9">
      <w:pPr>
        <w:tabs>
          <w:tab w:val="left" w:pos="900"/>
          <w:tab w:val="left" w:pos="930"/>
          <w:tab w:val="left" w:pos="990"/>
        </w:tabs>
        <w:spacing w:after="0" w:line="240" w:lineRule="auto"/>
        <w:jc w:val="both"/>
        <w:rPr>
          <w:lang w:val="pl-PL"/>
        </w:rPr>
      </w:pPr>
      <w:r w:rsidRPr="00B06832">
        <w:rPr>
          <w:lang w:val="sl-SI"/>
        </w:rPr>
        <w:t>Ukoliko u datom mjesecu Pretplatnik podnese prigovor na raspolo</w:t>
      </w:r>
      <w:r w:rsidRPr="00B06832">
        <w:rPr>
          <w:rFonts w:hint="eastAsia"/>
          <w:lang w:val="sl-SI"/>
        </w:rPr>
        <w:t>ž</w:t>
      </w:r>
      <w:r w:rsidRPr="00B06832">
        <w:rPr>
          <w:lang w:val="sl-SI"/>
        </w:rPr>
        <w:t>ivost i kvaliet usluge (uklju</w:t>
      </w:r>
      <w:r w:rsidRPr="00B06832">
        <w:rPr>
          <w:rFonts w:hint="eastAsia"/>
          <w:lang w:val="sl-SI"/>
        </w:rPr>
        <w:t>č</w:t>
      </w:r>
      <w:r w:rsidRPr="00B06832">
        <w:rPr>
          <w:lang w:val="sl-SI"/>
        </w:rPr>
        <w:t>uju</w:t>
      </w:r>
      <w:r w:rsidRPr="00B06832">
        <w:rPr>
          <w:rFonts w:hint="eastAsia"/>
          <w:lang w:val="sl-SI"/>
        </w:rPr>
        <w:t>ć</w:t>
      </w:r>
      <w:r w:rsidRPr="00B06832">
        <w:rPr>
          <w:lang w:val="sl-SI"/>
        </w:rPr>
        <w:t>i i prigovor na</w:t>
      </w:r>
      <w:r w:rsidRPr="00B06832">
        <w:rPr>
          <w:lang w:val="uz-Cyrl-UZ"/>
        </w:rPr>
        <w:t xml:space="preserve"> vrijednosti minimalne brzina</w:t>
      </w:r>
      <w:r w:rsidRPr="00B06832">
        <w:rPr>
          <w:rFonts w:hint="eastAsia"/>
          <w:lang w:val="uz-Cyrl-UZ"/>
        </w:rPr>
        <w:t> </w:t>
      </w:r>
      <w:r w:rsidRPr="00B06832">
        <w:rPr>
          <w:lang w:val="uz-Cyrl-UZ"/>
        </w:rPr>
        <w:t>pristupa Internetu koju Operator garantuje Pretplatniku</w:t>
      </w:r>
      <w:r w:rsidRPr="00B06832">
        <w:rPr>
          <w:lang w:val="sl-SI"/>
        </w:rPr>
        <w:t xml:space="preserve"> po ovom Ugovoru) i po tom osnovu zahtjev za obe</w:t>
      </w:r>
      <w:r w:rsidRPr="00B06832">
        <w:rPr>
          <w:rFonts w:hint="eastAsia"/>
          <w:lang w:val="sl-SI"/>
        </w:rPr>
        <w:t>š</w:t>
      </w:r>
      <w:r w:rsidRPr="00B06832">
        <w:rPr>
          <w:lang w:val="sl-SI"/>
        </w:rPr>
        <w:t>te</w:t>
      </w:r>
      <w:r w:rsidRPr="00B06832">
        <w:rPr>
          <w:rFonts w:hint="eastAsia"/>
          <w:lang w:val="sl-SI"/>
        </w:rPr>
        <w:t>ć</w:t>
      </w:r>
      <w:r w:rsidRPr="00B06832">
        <w:rPr>
          <w:lang w:val="sl-SI"/>
        </w:rPr>
        <w:t>enje, Pretplatnik ima pravo na obe</w:t>
      </w:r>
      <w:r w:rsidRPr="00B06832">
        <w:rPr>
          <w:rFonts w:hint="eastAsia"/>
          <w:lang w:val="sl-SI"/>
        </w:rPr>
        <w:t>š</w:t>
      </w:r>
      <w:r w:rsidRPr="00B06832">
        <w:rPr>
          <w:lang w:val="sl-SI"/>
        </w:rPr>
        <w:t>te</w:t>
      </w:r>
      <w:r w:rsidRPr="00B06832">
        <w:rPr>
          <w:rFonts w:hint="eastAsia"/>
          <w:lang w:val="sl-SI"/>
        </w:rPr>
        <w:t>ć</w:t>
      </w:r>
      <w:r w:rsidRPr="00B06832">
        <w:rPr>
          <w:lang w:val="sl-SI"/>
        </w:rPr>
        <w:t>enje samo ako su ta potra</w:t>
      </w:r>
      <w:r w:rsidRPr="00B06832">
        <w:rPr>
          <w:rFonts w:hint="eastAsia"/>
          <w:lang w:val="sl-SI"/>
        </w:rPr>
        <w:t>ž</w:t>
      </w:r>
      <w:r w:rsidRPr="00B06832">
        <w:rPr>
          <w:lang w:val="sl-SI"/>
        </w:rPr>
        <w:t>ivanja prihva</w:t>
      </w:r>
      <w:r w:rsidRPr="00B06832">
        <w:rPr>
          <w:rFonts w:hint="eastAsia"/>
          <w:lang w:val="sl-SI"/>
        </w:rPr>
        <w:t>ć</w:t>
      </w:r>
      <w:r w:rsidRPr="00B06832">
        <w:rPr>
          <w:lang w:val="sl-SI"/>
        </w:rPr>
        <w:t>ena od strane Operatora ili utvr</w:t>
      </w:r>
      <w:r w:rsidRPr="00B06832">
        <w:rPr>
          <w:rFonts w:hint="eastAsia"/>
          <w:lang w:val="sl-SI"/>
        </w:rPr>
        <w:t>đ</w:t>
      </w:r>
      <w:r w:rsidRPr="00B06832">
        <w:rPr>
          <w:lang w:val="sl-SI"/>
        </w:rPr>
        <w:t>ena odlukom nadle</w:t>
      </w:r>
      <w:r w:rsidRPr="00B06832">
        <w:rPr>
          <w:rFonts w:hint="eastAsia"/>
          <w:lang w:val="sl-SI"/>
        </w:rPr>
        <w:t>ž</w:t>
      </w:r>
      <w:r w:rsidRPr="00B06832">
        <w:rPr>
          <w:lang w:val="sl-SI"/>
        </w:rPr>
        <w:t>nog organa.</w:t>
      </w:r>
    </w:p>
    <w:p w14:paraId="36B2813D" w14:textId="77777777" w:rsidR="008B3AE9" w:rsidRPr="00B06832" w:rsidRDefault="008B3AE9" w:rsidP="008B3AE9">
      <w:pPr>
        <w:tabs>
          <w:tab w:val="left" w:pos="900"/>
          <w:tab w:val="left" w:pos="930"/>
          <w:tab w:val="left" w:pos="990"/>
        </w:tabs>
        <w:spacing w:after="0" w:line="240" w:lineRule="auto"/>
        <w:jc w:val="both"/>
        <w:rPr>
          <w:lang w:val="pl-PL"/>
        </w:rPr>
      </w:pPr>
      <w:r w:rsidRPr="00B06832">
        <w:rPr>
          <w:lang w:val="sl-SI"/>
        </w:rPr>
        <w:t xml:space="preserve">Ukoliko se prihvati prigovor Operator </w:t>
      </w:r>
      <w:r w:rsidRPr="00B06832">
        <w:rPr>
          <w:rFonts w:hint="eastAsia"/>
          <w:lang w:val="sl-SI"/>
        </w:rPr>
        <w:t>ć</w:t>
      </w:r>
      <w:r w:rsidRPr="00B06832">
        <w:rPr>
          <w:lang w:val="sl-SI"/>
        </w:rPr>
        <w:t>e Pretplatniku izvr</w:t>
      </w:r>
      <w:r w:rsidRPr="00B06832">
        <w:rPr>
          <w:rFonts w:hint="eastAsia"/>
          <w:lang w:val="sl-SI"/>
        </w:rPr>
        <w:t>š</w:t>
      </w:r>
      <w:r w:rsidRPr="00B06832">
        <w:rPr>
          <w:lang w:val="sl-SI"/>
        </w:rPr>
        <w:t>iti obe</w:t>
      </w:r>
      <w:r w:rsidRPr="00B06832">
        <w:rPr>
          <w:rFonts w:hint="eastAsia"/>
          <w:lang w:val="sl-SI"/>
        </w:rPr>
        <w:t>š</w:t>
      </w:r>
      <w:r w:rsidRPr="00B06832">
        <w:rPr>
          <w:lang w:val="sl-SI"/>
        </w:rPr>
        <w:t>te</w:t>
      </w:r>
      <w:r w:rsidRPr="00B06832">
        <w:rPr>
          <w:rFonts w:hint="eastAsia"/>
          <w:lang w:val="sl-SI"/>
        </w:rPr>
        <w:t>ć</w:t>
      </w:r>
      <w:r w:rsidRPr="00B06832">
        <w:rPr>
          <w:lang w:val="sl-SI"/>
        </w:rPr>
        <w:t>enje na na</w:t>
      </w:r>
      <w:r w:rsidRPr="00B06832">
        <w:rPr>
          <w:rFonts w:hint="eastAsia"/>
          <w:lang w:val="sl-SI"/>
        </w:rPr>
        <w:t>č</w:t>
      </w:r>
      <w:r w:rsidRPr="00B06832">
        <w:rPr>
          <w:lang w:val="sl-SI"/>
        </w:rPr>
        <w:t xml:space="preserve">in </w:t>
      </w:r>
      <w:r w:rsidRPr="00B06832">
        <w:rPr>
          <w:rFonts w:hint="eastAsia"/>
          <w:lang w:val="sl-SI"/>
        </w:rPr>
        <w:t>š</w:t>
      </w:r>
      <w:r w:rsidRPr="00B06832">
        <w:rPr>
          <w:lang w:val="sl-SI"/>
        </w:rPr>
        <w:t xml:space="preserve">to </w:t>
      </w:r>
      <w:r w:rsidRPr="00B06832">
        <w:rPr>
          <w:rFonts w:hint="eastAsia"/>
          <w:lang w:val="sl-SI"/>
        </w:rPr>
        <w:t>ć</w:t>
      </w:r>
      <w:r w:rsidRPr="00B06832">
        <w:rPr>
          <w:lang w:val="sl-SI"/>
        </w:rPr>
        <w:t>e umanjiti iznos mjese</w:t>
      </w:r>
      <w:r w:rsidRPr="00B06832">
        <w:rPr>
          <w:rFonts w:hint="eastAsia"/>
          <w:lang w:val="sl-SI"/>
        </w:rPr>
        <w:t>č</w:t>
      </w:r>
      <w:r w:rsidRPr="00B06832">
        <w:rPr>
          <w:lang w:val="sl-SI"/>
        </w:rPr>
        <w:t>ne naknade za uslugu.</w:t>
      </w:r>
    </w:p>
    <w:p w14:paraId="7914DA52" w14:textId="77777777" w:rsidR="008B3AE9" w:rsidRPr="00B06832" w:rsidRDefault="008B3AE9" w:rsidP="008B3AE9">
      <w:pPr>
        <w:tabs>
          <w:tab w:val="left" w:pos="900"/>
          <w:tab w:val="left" w:pos="930"/>
          <w:tab w:val="left" w:pos="990"/>
        </w:tabs>
        <w:spacing w:after="0" w:line="240" w:lineRule="auto"/>
        <w:jc w:val="both"/>
        <w:rPr>
          <w:lang w:val="sl-SI"/>
        </w:rPr>
      </w:pPr>
      <w:r w:rsidRPr="00B06832">
        <w:rPr>
          <w:lang w:val="sl-SI"/>
        </w:rPr>
        <w:t>Navedene cijene se umanjuju na na</w:t>
      </w:r>
      <w:r w:rsidRPr="00B06832">
        <w:rPr>
          <w:rFonts w:hint="eastAsia"/>
          <w:lang w:val="sl-SI"/>
        </w:rPr>
        <w:t>č</w:t>
      </w:r>
      <w:r w:rsidRPr="00B06832">
        <w:rPr>
          <w:lang w:val="sl-SI"/>
        </w:rPr>
        <w:t xml:space="preserve">in </w:t>
      </w:r>
      <w:r w:rsidRPr="00B06832">
        <w:rPr>
          <w:rFonts w:hint="eastAsia"/>
          <w:lang w:val="sl-SI"/>
        </w:rPr>
        <w:t>š</w:t>
      </w:r>
      <w:r w:rsidRPr="00B06832">
        <w:rPr>
          <w:lang w:val="sl-SI"/>
        </w:rPr>
        <w:t xml:space="preserve">to </w:t>
      </w:r>
      <w:r w:rsidRPr="00B06832">
        <w:rPr>
          <w:rFonts w:hint="eastAsia"/>
          <w:lang w:val="sl-SI"/>
        </w:rPr>
        <w:t>ć</w:t>
      </w:r>
      <w:r w:rsidRPr="00B06832">
        <w:rPr>
          <w:lang w:val="sl-SI"/>
        </w:rPr>
        <w:t>e se za svaki sat prekida u funkcionisanju usluge (iznad garantovane prosje</w:t>
      </w:r>
      <w:r w:rsidRPr="00B06832">
        <w:rPr>
          <w:rFonts w:hint="eastAsia"/>
          <w:lang w:val="sl-SI"/>
        </w:rPr>
        <w:t>č</w:t>
      </w:r>
      <w:r w:rsidRPr="00B06832">
        <w:rPr>
          <w:lang w:val="sl-SI"/>
        </w:rPr>
        <w:t>ne mjese</w:t>
      </w:r>
      <w:r w:rsidRPr="00B06832">
        <w:rPr>
          <w:rFonts w:hint="eastAsia"/>
          <w:lang w:val="sl-SI"/>
        </w:rPr>
        <w:t>č</w:t>
      </w:r>
      <w:r w:rsidRPr="00B06832">
        <w:rPr>
          <w:lang w:val="sl-SI"/>
        </w:rPr>
        <w:t>ne raspolo</w:t>
      </w:r>
      <w:r w:rsidRPr="00B06832">
        <w:rPr>
          <w:rFonts w:hint="eastAsia"/>
          <w:lang w:val="sl-SI"/>
        </w:rPr>
        <w:t>ž</w:t>
      </w:r>
      <w:r w:rsidRPr="00B06832">
        <w:rPr>
          <w:lang w:val="sl-SI"/>
        </w:rPr>
        <w:t>ivosti i/ili ispod ponu</w:t>
      </w:r>
      <w:r w:rsidRPr="00B06832">
        <w:rPr>
          <w:rFonts w:hint="eastAsia"/>
          <w:lang w:val="sl-SI"/>
        </w:rPr>
        <w:t>đ</w:t>
      </w:r>
      <w:r w:rsidRPr="00B06832">
        <w:rPr>
          <w:lang w:val="sl-SI"/>
        </w:rPr>
        <w:t>enog kvaliteta usluge) Pretplatniku umanjiti mjesečnu naknadu za dva sata, odnosno za 2/720 datih cijena. U dijelu kalkulacija po ovom osnovu ra</w:t>
      </w:r>
      <w:r w:rsidRPr="00B06832">
        <w:rPr>
          <w:rFonts w:hint="eastAsia"/>
          <w:lang w:val="sl-SI"/>
        </w:rPr>
        <w:t>č</w:t>
      </w:r>
      <w:r w:rsidRPr="00B06832">
        <w:rPr>
          <w:lang w:val="sl-SI"/>
        </w:rPr>
        <w:t>una se da svaki mjesec kori</w:t>
      </w:r>
      <w:r w:rsidRPr="00B06832">
        <w:rPr>
          <w:rFonts w:hint="eastAsia"/>
          <w:lang w:val="sl-SI"/>
        </w:rPr>
        <w:t>šć</w:t>
      </w:r>
      <w:r w:rsidRPr="00B06832">
        <w:rPr>
          <w:lang w:val="sl-SI"/>
        </w:rPr>
        <w:t>enja usluge ima ukupno 720 sati.</w:t>
      </w:r>
    </w:p>
    <w:p w14:paraId="300881D6" w14:textId="77777777" w:rsidR="008B3AE9" w:rsidRPr="00B06832" w:rsidRDefault="008B3AE9" w:rsidP="008B3AE9">
      <w:pPr>
        <w:tabs>
          <w:tab w:val="left" w:pos="900"/>
          <w:tab w:val="left" w:pos="930"/>
          <w:tab w:val="left" w:pos="990"/>
        </w:tabs>
        <w:spacing w:after="0" w:line="240" w:lineRule="auto"/>
        <w:jc w:val="both"/>
        <w:rPr>
          <w:lang w:val="sl-SI"/>
        </w:rPr>
      </w:pPr>
      <w:r w:rsidRPr="00B06832">
        <w:rPr>
          <w:lang w:val="sl-SI"/>
        </w:rPr>
        <w:t>Ukupno umanjenje u datom mjesecu ne mo</w:t>
      </w:r>
      <w:r w:rsidRPr="00B06832">
        <w:rPr>
          <w:rFonts w:hint="eastAsia"/>
          <w:lang w:val="sl-SI"/>
        </w:rPr>
        <w:t>ž</w:t>
      </w:r>
      <w:r w:rsidRPr="00B06832">
        <w:rPr>
          <w:lang w:val="sl-SI"/>
        </w:rPr>
        <w:t>e pre</w:t>
      </w:r>
      <w:r w:rsidRPr="00B06832">
        <w:rPr>
          <w:rFonts w:hint="eastAsia"/>
          <w:lang w:val="sl-SI"/>
        </w:rPr>
        <w:t>ć</w:t>
      </w:r>
      <w:r w:rsidRPr="00B06832">
        <w:rPr>
          <w:lang w:val="sl-SI"/>
        </w:rPr>
        <w:t>i iznos mjese</w:t>
      </w:r>
      <w:r w:rsidRPr="00B06832">
        <w:rPr>
          <w:rFonts w:hint="eastAsia"/>
          <w:lang w:val="sl-SI"/>
        </w:rPr>
        <w:t>č</w:t>
      </w:r>
      <w:r w:rsidRPr="00B06832">
        <w:rPr>
          <w:lang w:val="sl-SI"/>
        </w:rPr>
        <w:t>ne naknade za izabranu uslugu.</w:t>
      </w:r>
    </w:p>
    <w:p w14:paraId="5169C6EF" w14:textId="77777777" w:rsidR="008B3AE9" w:rsidRPr="00B06832" w:rsidRDefault="008B3AE9" w:rsidP="008B3AE9">
      <w:pPr>
        <w:tabs>
          <w:tab w:val="left" w:pos="900"/>
          <w:tab w:val="left" w:pos="930"/>
          <w:tab w:val="left" w:pos="990"/>
        </w:tabs>
        <w:spacing w:after="0" w:line="240" w:lineRule="auto"/>
        <w:jc w:val="both"/>
        <w:rPr>
          <w:lang w:val="sl-SI"/>
        </w:rPr>
      </w:pPr>
      <w:r w:rsidRPr="00B06832">
        <w:rPr>
          <w:lang w:val="sl-SI"/>
        </w:rPr>
        <w:lastRenderedPageBreak/>
        <w:t>Periodom vremena u kojem je Pretplatnik bio u nemogu</w:t>
      </w:r>
      <w:r w:rsidRPr="00B06832">
        <w:rPr>
          <w:rFonts w:hint="eastAsia"/>
          <w:lang w:val="sl-SI"/>
        </w:rPr>
        <w:t>ć</w:t>
      </w:r>
      <w:r w:rsidRPr="00B06832">
        <w:rPr>
          <w:lang w:val="sl-SI"/>
        </w:rPr>
        <w:t>nosti da koristi uslugu smatra se vrijeme od potvrde problema od strane nadle</w:t>
      </w:r>
      <w:r w:rsidRPr="00B06832">
        <w:rPr>
          <w:lang w:val="uz-Cyrl-UZ"/>
        </w:rPr>
        <w:t xml:space="preserve">žne </w:t>
      </w:r>
      <w:r w:rsidRPr="00B06832">
        <w:rPr>
          <w:lang w:val="sl-SI"/>
        </w:rPr>
        <w:t>slu</w:t>
      </w:r>
      <w:r w:rsidRPr="00B06832">
        <w:rPr>
          <w:rFonts w:hint="eastAsia"/>
          <w:lang w:val="sl-SI"/>
        </w:rPr>
        <w:t>ž</w:t>
      </w:r>
      <w:r w:rsidRPr="00B06832">
        <w:rPr>
          <w:lang w:val="sl-SI"/>
        </w:rPr>
        <w:t xml:space="preserve">be Operatora, po prethodnoj prijavi. </w:t>
      </w:r>
    </w:p>
    <w:p w14:paraId="620190A5" w14:textId="77777777" w:rsidR="008B3AE9" w:rsidRPr="00B06832" w:rsidRDefault="008B3AE9" w:rsidP="008B3AE9">
      <w:pPr>
        <w:tabs>
          <w:tab w:val="left" w:pos="900"/>
          <w:tab w:val="left" w:pos="930"/>
          <w:tab w:val="left" w:pos="990"/>
        </w:tabs>
        <w:spacing w:after="0" w:line="240" w:lineRule="auto"/>
        <w:jc w:val="both"/>
      </w:pPr>
      <w:r w:rsidRPr="00B06832">
        <w:t>Pretplatnik je dužan da obavijesti Operatora o okolnostima koje mogu biti osnov za odgovornost Operatora, odmah po saznanju za iste ali najkasnije u roku od 8 dana od dana kada je utvrdio da su takve okolnosti postojale, u pisanoj formi. Operator je obavezan da po zahtevu Pretplatnika za naknadu štete odgovori u roku od 15 dana.</w:t>
      </w:r>
    </w:p>
    <w:p w14:paraId="7116F144" w14:textId="77777777" w:rsidR="008B3AE9" w:rsidRPr="00B06832" w:rsidRDefault="008B3AE9" w:rsidP="008B3AE9">
      <w:pPr>
        <w:tabs>
          <w:tab w:val="left" w:pos="900"/>
          <w:tab w:val="left" w:pos="930"/>
          <w:tab w:val="left" w:pos="990"/>
        </w:tabs>
        <w:spacing w:after="0" w:line="240" w:lineRule="auto"/>
        <w:jc w:val="both"/>
      </w:pPr>
      <w:r w:rsidRPr="00B06832">
        <w:t>Operator u svakom slučaju neće odgovarati za  štetu nastalu usljed objektivnih uzroka koji se nisu mogli predvidjeti niti izbjeći niti ukloniti (viša sila) i na koje  Operator nije mogao uticati, kao  i ukoliko Pretplatnik ne ispuni svoju obavezu obavještavanja predviđenu ovim članom</w:t>
      </w:r>
      <w:r w:rsidRPr="00B06832">
        <w:rPr>
          <w:lang w:val="pl-PL"/>
        </w:rPr>
        <w:t>.</w:t>
      </w:r>
    </w:p>
    <w:p w14:paraId="1832AA0D" w14:textId="77777777" w:rsidR="008B3AE9" w:rsidRPr="00B06832" w:rsidRDefault="008B3AE9" w:rsidP="00972A19">
      <w:pPr>
        <w:tabs>
          <w:tab w:val="left" w:pos="900"/>
          <w:tab w:val="left" w:pos="930"/>
          <w:tab w:val="left" w:pos="990"/>
        </w:tabs>
        <w:spacing w:after="0" w:line="240" w:lineRule="auto"/>
        <w:jc w:val="both"/>
      </w:pPr>
    </w:p>
    <w:p w14:paraId="6AB2815F" w14:textId="77777777" w:rsidR="008B3AE9" w:rsidRPr="00B06832" w:rsidRDefault="008137F3" w:rsidP="00972A19">
      <w:pPr>
        <w:tabs>
          <w:tab w:val="left" w:pos="900"/>
          <w:tab w:val="left" w:pos="930"/>
          <w:tab w:val="left" w:pos="990"/>
        </w:tabs>
        <w:spacing w:after="0" w:line="240" w:lineRule="auto"/>
        <w:jc w:val="both"/>
      </w:pPr>
      <w:r w:rsidRPr="00B06832">
        <w:t xml:space="preserve"> </w:t>
      </w:r>
    </w:p>
    <w:p w14:paraId="5D1A12BF" w14:textId="77777777" w:rsidR="00972A19" w:rsidRPr="00B06832" w:rsidRDefault="00972A19" w:rsidP="00972A19">
      <w:pPr>
        <w:tabs>
          <w:tab w:val="left" w:pos="900"/>
          <w:tab w:val="left" w:pos="930"/>
          <w:tab w:val="left" w:pos="990"/>
        </w:tabs>
        <w:spacing w:after="0" w:line="240" w:lineRule="auto"/>
        <w:jc w:val="both"/>
      </w:pPr>
      <w:r w:rsidRPr="00B06832">
        <w:t>Pretplatnik ima pravo na prigovor na kvalitet usluga. Ukoliko se utvrdi da je prigovor Pretplatnika na kvalitet usluga osnovan, Pretplatniku će po njegovom izboru biti vraćen više plaćeni iznos ili će se izvršiti kompenzacija sa dugovanjem po narednom računu u mjeri u kojoj nije zadovoljen garantovani kvalitet servisa, odnosno koja odgovara proporcionalnom smanjenju mjesečne naknade za evidentirani broj dana u kojima nije zadovoljen garantovani kvalitet servisa.</w:t>
      </w:r>
    </w:p>
    <w:p w14:paraId="4C4DFF2E" w14:textId="77777777" w:rsidR="0089081A" w:rsidRPr="00B06832" w:rsidRDefault="00654D5C" w:rsidP="0064156A">
      <w:pPr>
        <w:tabs>
          <w:tab w:val="left" w:pos="900"/>
          <w:tab w:val="left" w:pos="930"/>
          <w:tab w:val="left" w:pos="990"/>
        </w:tabs>
        <w:spacing w:after="0" w:line="240" w:lineRule="auto"/>
        <w:jc w:val="both"/>
      </w:pPr>
      <w:r w:rsidRPr="00B06832">
        <w:t xml:space="preserve"> </w:t>
      </w:r>
    </w:p>
    <w:p w14:paraId="674360B9" w14:textId="77777777" w:rsidR="000E5FC6" w:rsidRPr="00B06832" w:rsidRDefault="000E5FC6" w:rsidP="000E5FC6">
      <w:pPr>
        <w:tabs>
          <w:tab w:val="left" w:pos="900"/>
        </w:tabs>
        <w:spacing w:after="0" w:line="240" w:lineRule="auto"/>
        <w:jc w:val="center"/>
        <w:rPr>
          <w:b/>
        </w:rPr>
      </w:pPr>
      <w:r w:rsidRPr="00B06832">
        <w:rPr>
          <w:b/>
        </w:rPr>
        <w:t xml:space="preserve">Član </w:t>
      </w:r>
      <w:r w:rsidR="00D9401A" w:rsidRPr="00B06832">
        <w:rPr>
          <w:b/>
        </w:rPr>
        <w:t>9</w:t>
      </w:r>
    </w:p>
    <w:p w14:paraId="1EE29152" w14:textId="77777777" w:rsidR="000E5FC6" w:rsidRPr="00B06832" w:rsidRDefault="000E5FC6" w:rsidP="000E5FC6">
      <w:pPr>
        <w:tabs>
          <w:tab w:val="left" w:pos="900"/>
          <w:tab w:val="left" w:pos="930"/>
          <w:tab w:val="left" w:pos="990"/>
        </w:tabs>
        <w:spacing w:after="0" w:line="240" w:lineRule="auto"/>
        <w:jc w:val="both"/>
      </w:pPr>
      <w:r w:rsidRPr="00B06832">
        <w:t xml:space="preserve">Pretplatnik ima pravo podnijeti Operatoru prigovor na pristup i kvalitet Usluga, kao i na račun za pružene usluge. Prigovor po pitanju pristupa uslugama, Pretplatnik podnosi Operatoru, odmah po utvrđivanju ovih okolnosti, a prigovor na račun, Pretplatnik podnosi najkasnije 8 (osam) dana od prijema istog, u pisanoj formi. </w:t>
      </w:r>
    </w:p>
    <w:p w14:paraId="74EDB0C8" w14:textId="77777777" w:rsidR="000E5FC6" w:rsidRPr="00B06832" w:rsidRDefault="000E5FC6" w:rsidP="000E5FC6">
      <w:pPr>
        <w:tabs>
          <w:tab w:val="left" w:pos="900"/>
          <w:tab w:val="left" w:pos="930"/>
          <w:tab w:val="left" w:pos="990"/>
        </w:tabs>
        <w:spacing w:after="0" w:line="240" w:lineRule="auto"/>
        <w:jc w:val="both"/>
      </w:pPr>
      <w:r w:rsidRPr="00B06832">
        <w:t xml:space="preserve">Operator će odlučiti o prigovoru i obavijestiti Pretplatnika u pisanom obliku u roku od 8 (osam) dana od prijema prigovora, dostavljanjem Pretplatniku obrazložene Odluke, sa pravnom poukom o pravu žalbe </w:t>
      </w:r>
      <w:r w:rsidR="00FD0808" w:rsidRPr="00B06832">
        <w:t xml:space="preserve">Agenciji za elektronske komunikacije i poštansku djelatnost. </w:t>
      </w:r>
      <w:r w:rsidRPr="00B06832">
        <w:t xml:space="preserve"> Ukoliko </w:t>
      </w:r>
      <w:r w:rsidR="00FD0808" w:rsidRPr="00B06832">
        <w:t>Operator</w:t>
      </w:r>
      <w:r w:rsidRPr="00B06832">
        <w:t xml:space="preserve"> ne donese Odluku o istom u predviđenom roku, Pretplatnik se može obratiti Agenciji za elektronske komunikacije i poštansku djelatnost u roku od 15 (petnaest) dana. </w:t>
      </w:r>
    </w:p>
    <w:p w14:paraId="5DA3D91F" w14:textId="77777777" w:rsidR="000E5FC6" w:rsidRPr="00B06832" w:rsidRDefault="000E5FC6" w:rsidP="000E5FC6">
      <w:pPr>
        <w:tabs>
          <w:tab w:val="left" w:pos="900"/>
          <w:tab w:val="left" w:pos="930"/>
          <w:tab w:val="left" w:pos="990"/>
        </w:tabs>
        <w:spacing w:after="0" w:line="240" w:lineRule="auto"/>
        <w:jc w:val="both"/>
      </w:pPr>
      <w:r w:rsidRPr="00B06832">
        <w:t>Operator je dužan da uredno vodi registar prigovora pretplatnika.</w:t>
      </w:r>
    </w:p>
    <w:p w14:paraId="71CD6CD3" w14:textId="77777777" w:rsidR="003A333F" w:rsidRPr="00B06832" w:rsidRDefault="003A333F" w:rsidP="000E5FC6">
      <w:pPr>
        <w:tabs>
          <w:tab w:val="left" w:pos="900"/>
          <w:tab w:val="left" w:pos="930"/>
          <w:tab w:val="left" w:pos="990"/>
        </w:tabs>
        <w:spacing w:after="0" w:line="240" w:lineRule="auto"/>
        <w:jc w:val="both"/>
      </w:pPr>
    </w:p>
    <w:p w14:paraId="70D4D070" w14:textId="77777777" w:rsidR="003A333F" w:rsidRPr="00B06832" w:rsidRDefault="003A333F" w:rsidP="003A333F">
      <w:pPr>
        <w:tabs>
          <w:tab w:val="left" w:pos="900"/>
          <w:tab w:val="left" w:pos="930"/>
          <w:tab w:val="left" w:pos="990"/>
        </w:tabs>
        <w:spacing w:after="0" w:line="240" w:lineRule="auto"/>
        <w:jc w:val="both"/>
      </w:pPr>
      <w:r w:rsidRPr="00B06832">
        <w:t xml:space="preserve">U slučajevima kada je to potrebno zbog dogradnje, redovnog održavanja, otklanjanja smetnji i kvarova, uvođenja novih servisa, nadogradnje softvera ili hardvera potrebnog za rad mreže, Operator ima pravo da bez saglasnosti pretplatnika privremeno ograniči, onemogući odnosno prekine pristup svojim uslugama, uz uslov da je preko sredstava javnog informisanja najmanje jedan dan ranije obavijestio Pretplatnika o tome. Operator  će o ograničenju odnosno prekidu pristupa uslugama dužem od 6 sati neposredno obavijestiti korisnika na odgovarajući način.  </w:t>
      </w:r>
    </w:p>
    <w:p w14:paraId="2F4D4735" w14:textId="77777777" w:rsidR="003A333F" w:rsidRPr="00B06832" w:rsidRDefault="003A333F" w:rsidP="003A333F">
      <w:pPr>
        <w:tabs>
          <w:tab w:val="left" w:pos="900"/>
          <w:tab w:val="left" w:pos="930"/>
          <w:tab w:val="left" w:pos="990"/>
        </w:tabs>
        <w:spacing w:after="0" w:line="240" w:lineRule="auto"/>
        <w:jc w:val="both"/>
      </w:pPr>
      <w:r w:rsidRPr="00B06832">
        <w:t>Ograničenje, odnosno prekid iz prethodnog stava može trajati do završetka radova, odnosno otklanjanja smetnji usljed kojih je došlo do ograničenja korišćenja usluga.</w:t>
      </w:r>
    </w:p>
    <w:p w14:paraId="42B19319" w14:textId="77777777" w:rsidR="003A333F" w:rsidRPr="00B06832" w:rsidRDefault="003A333F" w:rsidP="003A333F">
      <w:pPr>
        <w:tabs>
          <w:tab w:val="left" w:pos="900"/>
          <w:tab w:val="left" w:pos="930"/>
          <w:tab w:val="left" w:pos="990"/>
        </w:tabs>
        <w:spacing w:after="0" w:line="240" w:lineRule="auto"/>
        <w:jc w:val="both"/>
      </w:pPr>
      <w:r w:rsidRPr="00B06832">
        <w:t>U slučaju ograničenja odnosno prekida usluga iz stava 1, operator je dužan da pretplatniku umanji mjesečnu pretplatu srazmjerno trajanju ograničenja odnosno prekida usluge.</w:t>
      </w:r>
    </w:p>
    <w:p w14:paraId="3164ED91" w14:textId="77777777" w:rsidR="003A333F" w:rsidRPr="00B06832" w:rsidRDefault="003A333F" w:rsidP="003A333F">
      <w:pPr>
        <w:tabs>
          <w:tab w:val="left" w:pos="900"/>
          <w:tab w:val="left" w:pos="930"/>
          <w:tab w:val="left" w:pos="990"/>
        </w:tabs>
        <w:spacing w:after="0" w:line="240" w:lineRule="auto"/>
        <w:jc w:val="both"/>
      </w:pPr>
      <w:r w:rsidRPr="00B06832">
        <w:t>Operator zadržava pravo da zbog otklanjanja kvarova, održavanja i izgradnje ili preopterećenja svoje  privremeno delimično ili potpuno obustavi ili smanji kvalitet svojih usluga.</w:t>
      </w:r>
    </w:p>
    <w:p w14:paraId="07FA9218" w14:textId="77777777" w:rsidR="003A333F" w:rsidRPr="00B06832" w:rsidRDefault="003A333F" w:rsidP="003A333F">
      <w:pPr>
        <w:tabs>
          <w:tab w:val="left" w:pos="900"/>
          <w:tab w:val="left" w:pos="930"/>
          <w:tab w:val="left" w:pos="990"/>
        </w:tabs>
        <w:spacing w:after="0" w:line="240" w:lineRule="auto"/>
        <w:jc w:val="both"/>
        <w:rPr>
          <w:lang w:val="uz-Cyrl-UZ"/>
        </w:rPr>
      </w:pPr>
      <w:r w:rsidRPr="00B06832">
        <w:t>Operator</w:t>
      </w:r>
      <w:r w:rsidRPr="00B06832">
        <w:rPr>
          <w:lang w:val="uz-Cyrl-UZ"/>
        </w:rPr>
        <w:t xml:space="preserve"> obezbjeđuje 24h/7dana nadzor nad svim elementima, kapacitetima i performansama svoje mreze, kao i servisima koje nudi korisnicima. Promjene u funkcionisanju/kvalitetu imaju za posljedicu mjere redovnog i vanrednog odrzavanja kroz  automatske korekcije (automatizovano prerutiranje saobracaja u slucaju zagusenja ili prekida linkova) ili manuelne korekcije (radovi ekspertskih timova za odrzavanje).  </w:t>
      </w:r>
      <w:r w:rsidRPr="00B06832">
        <w:t>Operator</w:t>
      </w:r>
      <w:r w:rsidRPr="00B06832">
        <w:rPr>
          <w:lang w:val="uz-Cyrl-UZ"/>
        </w:rPr>
        <w:t xml:space="preserve">  ne vrši filtriranje/ prioritetizaciju bilo kog saobraćaja za korisnike interneta. U slučaju degaradacije i zagušenja,  </w:t>
      </w:r>
      <w:r w:rsidRPr="00B06832">
        <w:t>Operator</w:t>
      </w:r>
      <w:r w:rsidRPr="00B06832">
        <w:rPr>
          <w:lang w:val="uz-Cyrl-UZ"/>
        </w:rPr>
        <w:t xml:space="preserve"> obezbjeđuje prioritet po servisima: govorni servis, internet.</w:t>
      </w:r>
    </w:p>
    <w:p w14:paraId="32C361F6" w14:textId="77777777" w:rsidR="003A333F" w:rsidRPr="00B06832" w:rsidRDefault="003A333F" w:rsidP="000E5FC6">
      <w:pPr>
        <w:tabs>
          <w:tab w:val="left" w:pos="900"/>
          <w:tab w:val="left" w:pos="930"/>
          <w:tab w:val="left" w:pos="990"/>
        </w:tabs>
        <w:spacing w:after="0" w:line="240" w:lineRule="auto"/>
        <w:jc w:val="both"/>
        <w:rPr>
          <w:lang w:val="sl-SI"/>
        </w:rPr>
      </w:pPr>
      <w:r w:rsidRPr="00B06832">
        <w:t>Operator</w:t>
      </w:r>
      <w:r w:rsidRPr="00B06832">
        <w:rPr>
          <w:lang w:val="sl-SI"/>
        </w:rPr>
        <w:t xml:space="preserve"> ne snosi odgovornost za kvalitet i sadržaj roba i usluga koje druga lica (pravna ili fizička)  pružaju posredstvom komunikacione mreže </w:t>
      </w:r>
      <w:r w:rsidRPr="00B06832">
        <w:t>Operator</w:t>
      </w:r>
      <w:r w:rsidRPr="00B06832">
        <w:rPr>
          <w:lang w:val="sl-SI"/>
        </w:rPr>
        <w:t xml:space="preserve">a. </w:t>
      </w:r>
      <w:r w:rsidRPr="00B06832">
        <w:t>Operator</w:t>
      </w:r>
      <w:r w:rsidRPr="00B06832">
        <w:rPr>
          <w:lang w:val="sl-SI"/>
        </w:rPr>
        <w:t xml:space="preserve"> je odgovoran </w:t>
      </w:r>
      <w:r w:rsidRPr="00B06832">
        <w:rPr>
          <w:lang w:val="uz-Cyrl-UZ"/>
        </w:rPr>
        <w:t>za kvalitet veze svoje komunikacione mreže.</w:t>
      </w:r>
    </w:p>
    <w:p w14:paraId="0C91D989" w14:textId="77777777" w:rsidR="00D9401A" w:rsidRPr="00B06832" w:rsidRDefault="00D9401A" w:rsidP="00FD0808">
      <w:pPr>
        <w:tabs>
          <w:tab w:val="left" w:pos="900"/>
        </w:tabs>
        <w:spacing w:after="0" w:line="240" w:lineRule="auto"/>
        <w:jc w:val="center"/>
        <w:rPr>
          <w:b/>
        </w:rPr>
      </w:pPr>
    </w:p>
    <w:p w14:paraId="525314F7" w14:textId="77777777" w:rsidR="00FD0808" w:rsidRPr="00B06832" w:rsidRDefault="00FD0808" w:rsidP="00FD0808">
      <w:pPr>
        <w:tabs>
          <w:tab w:val="left" w:pos="900"/>
        </w:tabs>
        <w:spacing w:after="0" w:line="240" w:lineRule="auto"/>
        <w:jc w:val="center"/>
        <w:rPr>
          <w:b/>
        </w:rPr>
      </w:pPr>
      <w:r w:rsidRPr="00B06832">
        <w:rPr>
          <w:b/>
        </w:rPr>
        <w:t xml:space="preserve">Član </w:t>
      </w:r>
      <w:r w:rsidR="00D9401A" w:rsidRPr="00B06832">
        <w:rPr>
          <w:b/>
        </w:rPr>
        <w:t>10</w:t>
      </w:r>
    </w:p>
    <w:p w14:paraId="58582A69" w14:textId="06B1B0BC" w:rsidR="00FD0808" w:rsidRPr="00B06832" w:rsidRDefault="00FD0808" w:rsidP="00FD0808">
      <w:pPr>
        <w:tabs>
          <w:tab w:val="left" w:pos="900"/>
          <w:tab w:val="left" w:pos="930"/>
          <w:tab w:val="left" w:pos="990"/>
        </w:tabs>
        <w:spacing w:after="0" w:line="240" w:lineRule="auto"/>
        <w:jc w:val="both"/>
      </w:pPr>
      <w:r w:rsidRPr="00B06832">
        <w:t>Operator može u svakom trenutku da izmijeni cijene usluga, tarifne pakete, i/ili druge komercijalne uslove, o čemu obavještava Pretplatnika najmanje 30 (trideset) dana prije izmjene uslova definisanih Ugovorom na prigodan način (putem internet stranice Operatora, elektronskom poštom i dostavljanjem pisanog obavještenja uz račun). U tom roku Pretplatnik može otkazati Ugovor bez sankcija ako su izmjene na štetu Pretplatnika  i isti nije saglasan sa tim izmjenama.</w:t>
      </w:r>
    </w:p>
    <w:p w14:paraId="495FE073" w14:textId="77777777" w:rsidR="00FD0808" w:rsidRPr="00B06832" w:rsidRDefault="00FD0808" w:rsidP="0064156A">
      <w:pPr>
        <w:tabs>
          <w:tab w:val="left" w:pos="900"/>
          <w:tab w:val="left" w:pos="930"/>
          <w:tab w:val="left" w:pos="990"/>
        </w:tabs>
        <w:spacing w:after="0" w:line="240" w:lineRule="auto"/>
        <w:jc w:val="both"/>
      </w:pPr>
      <w:r w:rsidRPr="00B06832">
        <w:t>Ukoliko Pretplatnik ne raskine ugovor u ostavljenom roku, smatraće se da je izrazio pristanak na izmjene uslova iz stava 1. ovog člana.</w:t>
      </w:r>
    </w:p>
    <w:p w14:paraId="7E32819A" w14:textId="77777777" w:rsidR="00AA76F3" w:rsidRPr="00B06832" w:rsidRDefault="00AA76F3" w:rsidP="00AA76F3">
      <w:pPr>
        <w:tabs>
          <w:tab w:val="left" w:pos="900"/>
        </w:tabs>
        <w:spacing w:after="0" w:line="240" w:lineRule="auto"/>
        <w:jc w:val="center"/>
        <w:rPr>
          <w:b/>
        </w:rPr>
      </w:pPr>
      <w:r w:rsidRPr="00B06832">
        <w:rPr>
          <w:b/>
        </w:rPr>
        <w:t xml:space="preserve">Član </w:t>
      </w:r>
      <w:r w:rsidR="00D9401A" w:rsidRPr="00B06832">
        <w:rPr>
          <w:b/>
        </w:rPr>
        <w:t>11</w:t>
      </w:r>
    </w:p>
    <w:p w14:paraId="72A2EB60" w14:textId="77777777" w:rsidR="002F37DE" w:rsidRPr="00B06832" w:rsidRDefault="00AA76F3" w:rsidP="0064156A">
      <w:pPr>
        <w:tabs>
          <w:tab w:val="left" w:pos="900"/>
        </w:tabs>
        <w:spacing w:after="0" w:line="240" w:lineRule="auto"/>
        <w:jc w:val="both"/>
      </w:pPr>
      <w:r w:rsidRPr="00B06832">
        <w:t>Operator garantuje Pretplatniku tajnost ličnih podataka</w:t>
      </w:r>
      <w:r w:rsidR="002F37DE" w:rsidRPr="00B06832">
        <w:t xml:space="preserve"> u granicama važećih zakonskih propisa. Lične podatke o Pretplatniku Operator može da koristi samo u svrhu registracije, pripreme, zaključivanja, izvršavanja izmjene ili raskida ovog Ugovora, obračunavanja usluga,</w:t>
      </w:r>
      <w:r w:rsidR="00E60D46" w:rsidRPr="00B06832">
        <w:t xml:space="preserve"> naplate potraživanja</w:t>
      </w:r>
      <w:r w:rsidR="002F37DE" w:rsidRPr="00B06832">
        <w:t xml:space="preserve"> i za potrebe državnih organa u skladu sa zakonskim propisima.</w:t>
      </w:r>
    </w:p>
    <w:p w14:paraId="6F2CBA95" w14:textId="77777777" w:rsidR="00623738" w:rsidRPr="00B06832" w:rsidRDefault="00AA76F3" w:rsidP="00654D5C">
      <w:pPr>
        <w:tabs>
          <w:tab w:val="left" w:pos="900"/>
        </w:tabs>
        <w:spacing w:after="0" w:line="240" w:lineRule="auto"/>
        <w:jc w:val="both"/>
        <w:rPr>
          <w:bCs/>
        </w:rPr>
      </w:pPr>
      <w:r w:rsidRPr="00B06832">
        <w:t xml:space="preserve"> </w:t>
      </w:r>
      <w:r w:rsidR="00884D0A" w:rsidRPr="00B06832">
        <w:rPr>
          <w:bCs/>
        </w:rPr>
        <w:t xml:space="preserve">Pretplatnik je u obavezi da u pisanom obliku obavijesti Operatora o svakoj promjeni podataka koji su navedeni u Ugovoru odnosno koji su od značaja za ispunjenje preuzetih obaveza i to najkasnije u roku od 7 dana od nastanka promjene, a u protivnom će biti odgovoran za nastalu štetu. Ako Pretplatnik ne ispuni navedenu obavezu obavještavanja o nastalim promjenama i pismena komunikacija Operatora ne može biti dostavljena Pretplatniku, smatraće se da je dostava uredno i blagovremeno izvršena. </w:t>
      </w:r>
    </w:p>
    <w:p w14:paraId="21FED7F2" w14:textId="77777777" w:rsidR="00623738" w:rsidRPr="00B06832" w:rsidRDefault="00623738" w:rsidP="00884D0A">
      <w:pPr>
        <w:tabs>
          <w:tab w:val="left" w:pos="900"/>
        </w:tabs>
        <w:spacing w:after="0" w:line="240" w:lineRule="auto"/>
        <w:jc w:val="center"/>
        <w:rPr>
          <w:b/>
        </w:rPr>
      </w:pPr>
    </w:p>
    <w:p w14:paraId="48AF3575" w14:textId="77777777" w:rsidR="00884D0A" w:rsidRPr="00B06832" w:rsidRDefault="00884D0A" w:rsidP="00884D0A">
      <w:pPr>
        <w:tabs>
          <w:tab w:val="left" w:pos="900"/>
        </w:tabs>
        <w:spacing w:after="0" w:line="240" w:lineRule="auto"/>
        <w:jc w:val="center"/>
        <w:rPr>
          <w:b/>
        </w:rPr>
      </w:pPr>
      <w:r w:rsidRPr="00B06832">
        <w:rPr>
          <w:b/>
        </w:rPr>
        <w:t xml:space="preserve">Član </w:t>
      </w:r>
      <w:r w:rsidR="00D9401A" w:rsidRPr="00B06832">
        <w:rPr>
          <w:b/>
        </w:rPr>
        <w:t>12</w:t>
      </w:r>
    </w:p>
    <w:p w14:paraId="04A29B7B" w14:textId="7C3FD298" w:rsidR="00F6039A" w:rsidRPr="00B06832" w:rsidRDefault="00F6039A" w:rsidP="00F6039A">
      <w:pPr>
        <w:tabs>
          <w:tab w:val="left" w:pos="900"/>
        </w:tabs>
        <w:spacing w:after="0" w:line="240" w:lineRule="auto"/>
        <w:jc w:val="both"/>
      </w:pPr>
      <w:r w:rsidRPr="00B06832">
        <w:t>Ugovor se zaključuje na neodređeno vrijeme</w:t>
      </w:r>
      <w:r w:rsidR="007156DF" w:rsidRPr="00B06832">
        <w:t xml:space="preserve">, na period u maksimalnom </w:t>
      </w:r>
      <w:r w:rsidR="0038665D" w:rsidRPr="00B06832">
        <w:t>tra</w:t>
      </w:r>
      <w:r w:rsidR="007156DF" w:rsidRPr="00B06832">
        <w:t>janju od godinu dana</w:t>
      </w:r>
      <w:r w:rsidRPr="00B06832">
        <w:t xml:space="preserve"> ili </w:t>
      </w:r>
      <w:r w:rsidR="007156DF" w:rsidRPr="00B06832">
        <w:t>na određeno vrijeme od 24 mjeseca.</w:t>
      </w:r>
    </w:p>
    <w:p w14:paraId="6D336638" w14:textId="578D20D2" w:rsidR="00F6039A" w:rsidRPr="00B06832" w:rsidRDefault="00F6039A" w:rsidP="00F6039A">
      <w:pPr>
        <w:tabs>
          <w:tab w:val="left" w:pos="900"/>
        </w:tabs>
        <w:spacing w:after="0" w:line="240" w:lineRule="auto"/>
        <w:jc w:val="both"/>
      </w:pPr>
      <w:r w:rsidRPr="00B06832">
        <w:t>Ukoliko Pretplatnik ne otkaže dalje važenje ugovora najkasnije 30 (trideset) dana prije isteka perioda važenja, ugovor se automatski obnavlja na neodredjeno vrijeme.</w:t>
      </w:r>
    </w:p>
    <w:p w14:paraId="67E55672" w14:textId="6F5AC342" w:rsidR="00F6039A" w:rsidRPr="00B06832" w:rsidRDefault="00F6039A" w:rsidP="00F6039A">
      <w:pPr>
        <w:tabs>
          <w:tab w:val="left" w:pos="900"/>
        </w:tabs>
        <w:spacing w:after="0" w:line="240" w:lineRule="auto"/>
        <w:jc w:val="both"/>
      </w:pPr>
      <w:r w:rsidRPr="00B06832">
        <w:t xml:space="preserve">Pretplatnik ima pravo na raskid pretplatničkog ugovora u bilo kojem trenutku. U slučaju da Pretplatnik jednostrano raskine Ugovor tokom </w:t>
      </w:r>
      <w:r w:rsidR="007156DF" w:rsidRPr="00B06832">
        <w:t>ugovorenog</w:t>
      </w:r>
      <w:r w:rsidRPr="00B06832">
        <w:t xml:space="preserve"> perioda važenja ili tokom </w:t>
      </w:r>
      <w:r w:rsidR="007156DF" w:rsidRPr="00B06832">
        <w:t>ugovoren</w:t>
      </w:r>
      <w:r w:rsidRPr="00B06832">
        <w:t xml:space="preserve">og perioda važenja Ugovor bude raskinut od strane Operatora krivicom Pretplatnika, Pretplatnik je dužan da u otkaznom roku jednokratno plati sva zaostala dugovanja, kao i mjesečne naknade za preostali period do isteka </w:t>
      </w:r>
      <w:r w:rsidR="007156DF" w:rsidRPr="00B06832">
        <w:t>ugovoren</w:t>
      </w:r>
      <w:r w:rsidRPr="00B06832">
        <w:t xml:space="preserve">og važenja ili naknadu štete u visini popusta na </w:t>
      </w:r>
      <w:r w:rsidR="0063569B" w:rsidRPr="00205C97">
        <w:t>uređaje, opremu</w:t>
      </w:r>
      <w:r w:rsidRPr="00B06832">
        <w:t xml:space="preserve"> i usluge koje je ostvario.</w:t>
      </w:r>
    </w:p>
    <w:p w14:paraId="64324707" w14:textId="77777777" w:rsidR="006122D8" w:rsidRPr="00B06832" w:rsidRDefault="006122D8" w:rsidP="00F6039A">
      <w:pPr>
        <w:tabs>
          <w:tab w:val="left" w:pos="900"/>
        </w:tabs>
        <w:spacing w:after="0" w:line="240" w:lineRule="auto"/>
        <w:jc w:val="both"/>
      </w:pPr>
    </w:p>
    <w:p w14:paraId="77DBBBCB" w14:textId="77777777" w:rsidR="00F6039A" w:rsidRPr="00B06832" w:rsidRDefault="00F6039A" w:rsidP="00F6039A">
      <w:pPr>
        <w:tabs>
          <w:tab w:val="left" w:pos="900"/>
        </w:tabs>
        <w:spacing w:after="0" w:line="240" w:lineRule="auto"/>
        <w:jc w:val="both"/>
      </w:pPr>
      <w:r w:rsidRPr="00B06832">
        <w:t>Operator može raskinuti Ugovor u slučaju da: Pretplatnik ne ispunjava uredno i/ili blagovremeno preuzete obaveze,  protiv Pretplatnika bude pokrenut postupak stečaja ili likvidacije, Pretplatnik krši obaveze preuzete Ugovorom i Opštim uslovima, i u drugim slučajevima predviđenim pozitivnim zakonskim propisima Crne Gore.</w:t>
      </w:r>
    </w:p>
    <w:p w14:paraId="43C05C4C" w14:textId="77777777" w:rsidR="00EB7CD9" w:rsidRPr="00B06832" w:rsidRDefault="00EB7CD9" w:rsidP="0064156A">
      <w:pPr>
        <w:tabs>
          <w:tab w:val="left" w:pos="1395"/>
        </w:tabs>
        <w:spacing w:after="0" w:line="240" w:lineRule="auto"/>
        <w:jc w:val="both"/>
      </w:pPr>
    </w:p>
    <w:p w14:paraId="45A1ABB2" w14:textId="77777777" w:rsidR="00EB7CD9" w:rsidRPr="00B06832" w:rsidRDefault="00EB7CD9" w:rsidP="0064156A">
      <w:pPr>
        <w:tabs>
          <w:tab w:val="left" w:pos="1395"/>
        </w:tabs>
        <w:spacing w:after="0" w:line="240" w:lineRule="auto"/>
        <w:jc w:val="both"/>
      </w:pPr>
      <w:r w:rsidRPr="00B06832">
        <w:t xml:space="preserve">Pretplatnik se obavezuje da će se za vrijeme trajanja ovog ugovora ponašati sa pažnjom dobrog domaćina  u skladu sa uslovima ovog ugovora, te da neće obavljati djelatnost elektronskih komunikacija, odnosno da uslugu koju mu pruža Opertor po osnovu ovog ugovora neće proširiti na treća lica. </w:t>
      </w:r>
    </w:p>
    <w:p w14:paraId="6644AE91" w14:textId="77777777" w:rsidR="00EB7CD9" w:rsidRPr="00B06832" w:rsidRDefault="00EB7CD9" w:rsidP="0064156A">
      <w:pPr>
        <w:tabs>
          <w:tab w:val="left" w:pos="1395"/>
        </w:tabs>
        <w:spacing w:after="0" w:line="240" w:lineRule="auto"/>
        <w:jc w:val="both"/>
      </w:pPr>
      <w:r w:rsidRPr="00B06832">
        <w:t>Ukoliko se pretplatnik bude ponašao suprotno obavezi iz prethodnog stav</w:t>
      </w:r>
      <w:r w:rsidR="00FA10CA" w:rsidRPr="00B06832">
        <w:t>a, operator je ovlašćen da takvo</w:t>
      </w:r>
      <w:r w:rsidRPr="00B06832">
        <w:t>m korisniku trajno uskrati priključak.</w:t>
      </w:r>
    </w:p>
    <w:p w14:paraId="73E9E7E2" w14:textId="77777777" w:rsidR="00FA10CA" w:rsidRPr="00B06832" w:rsidRDefault="00FA10CA" w:rsidP="0064156A">
      <w:pPr>
        <w:tabs>
          <w:tab w:val="left" w:pos="1395"/>
        </w:tabs>
        <w:spacing w:after="0" w:line="240" w:lineRule="auto"/>
        <w:jc w:val="both"/>
      </w:pPr>
    </w:p>
    <w:p w14:paraId="6F71C8ED" w14:textId="77777777" w:rsidR="00FA10CA" w:rsidRPr="00B06832" w:rsidRDefault="00FA10CA" w:rsidP="0064156A">
      <w:pPr>
        <w:tabs>
          <w:tab w:val="left" w:pos="1395"/>
        </w:tabs>
        <w:spacing w:after="0" w:line="240" w:lineRule="auto"/>
        <w:jc w:val="both"/>
      </w:pPr>
      <w:r w:rsidRPr="00B06832">
        <w:t>Operator je dužan da preduzima odgovarajuće tehničke i organizacione mjere radi obezbjeđenja integriteta svoj mreže, kao i radi zaštite sigurnosti, odnosno neprekidnog pružanja svojih usluga, a sa drugim operaterima i mjere potrebne radi zaštite sigurnosti elektronske komunikacione mreže i usluga, u skaldu sa odredbama Zakona o elektronskim komunikacijama.</w:t>
      </w:r>
    </w:p>
    <w:p w14:paraId="7B3627CD" w14:textId="77777777" w:rsidR="00DD3F57" w:rsidRPr="00B06832" w:rsidRDefault="00DD3F57" w:rsidP="0064156A">
      <w:pPr>
        <w:tabs>
          <w:tab w:val="left" w:pos="1395"/>
        </w:tabs>
        <w:spacing w:after="0" w:line="240" w:lineRule="auto"/>
        <w:jc w:val="both"/>
      </w:pPr>
      <w:r w:rsidRPr="00B06832">
        <w:t>Mjerama iz prethodnog stava ovog člana, naročito se:</w:t>
      </w:r>
    </w:p>
    <w:p w14:paraId="67A1DF7A" w14:textId="77777777" w:rsidR="00DD3F57" w:rsidRPr="00B06832" w:rsidRDefault="00DD3F57" w:rsidP="00DD3F57">
      <w:pPr>
        <w:pStyle w:val="a9"/>
        <w:numPr>
          <w:ilvl w:val="0"/>
          <w:numId w:val="8"/>
        </w:numPr>
        <w:tabs>
          <w:tab w:val="left" w:pos="1395"/>
        </w:tabs>
        <w:spacing w:after="0" w:line="240" w:lineRule="auto"/>
        <w:jc w:val="both"/>
      </w:pPr>
      <w:r w:rsidRPr="00B06832">
        <w:t>obezbjeđuje da ličnim podacima mogu pristupati samo ovlašćena lica u zakonom dozvoljene svrhe,</w:t>
      </w:r>
    </w:p>
    <w:p w14:paraId="48073CD6" w14:textId="77777777" w:rsidR="00DD3F57" w:rsidRPr="00B06832" w:rsidRDefault="00DD3F57" w:rsidP="00DD3F57">
      <w:pPr>
        <w:pStyle w:val="a9"/>
        <w:numPr>
          <w:ilvl w:val="0"/>
          <w:numId w:val="8"/>
        </w:numPr>
        <w:tabs>
          <w:tab w:val="left" w:pos="1395"/>
        </w:tabs>
        <w:spacing w:after="0" w:line="240" w:lineRule="auto"/>
        <w:jc w:val="both"/>
      </w:pPr>
      <w:r w:rsidRPr="00B06832">
        <w:t>štite preneseni ili sačuvani podaci od slučajnog ili nezakonitog uništenja, gubitka ili izmjene, kao i neovlašćenog ili nezakonitog čuvanja, obrade, pristupa ili otkrivanja,</w:t>
      </w:r>
    </w:p>
    <w:p w14:paraId="58B5BEB3" w14:textId="77777777" w:rsidR="007B1584" w:rsidRPr="00B06832" w:rsidRDefault="00DD3F57" w:rsidP="0064156A">
      <w:pPr>
        <w:pStyle w:val="a9"/>
        <w:numPr>
          <w:ilvl w:val="0"/>
          <w:numId w:val="8"/>
        </w:numPr>
        <w:tabs>
          <w:tab w:val="left" w:pos="1395"/>
        </w:tabs>
        <w:spacing w:after="0" w:line="240" w:lineRule="auto"/>
        <w:jc w:val="both"/>
      </w:pPr>
      <w:r w:rsidRPr="00B06832">
        <w:lastRenderedPageBreak/>
        <w:t>obezbjeđuje primjena sigurnosne politike u odnosu na obradu ličnih podataka.</w:t>
      </w:r>
    </w:p>
    <w:p w14:paraId="4F61B484" w14:textId="77777777" w:rsidR="007B1584" w:rsidRPr="00B06832" w:rsidRDefault="00897168" w:rsidP="0064156A">
      <w:pPr>
        <w:tabs>
          <w:tab w:val="left" w:pos="1395"/>
        </w:tabs>
        <w:spacing w:after="0" w:line="240" w:lineRule="auto"/>
        <w:jc w:val="center"/>
        <w:rPr>
          <w:b/>
        </w:rPr>
      </w:pPr>
      <w:r w:rsidRPr="00B06832">
        <w:rPr>
          <w:b/>
        </w:rPr>
        <w:t>Član 13</w:t>
      </w:r>
    </w:p>
    <w:p w14:paraId="7256FD79" w14:textId="77777777" w:rsidR="00897168" w:rsidRPr="00B06832" w:rsidRDefault="00897168" w:rsidP="00897168">
      <w:pPr>
        <w:tabs>
          <w:tab w:val="left" w:pos="1395"/>
        </w:tabs>
        <w:spacing w:after="0" w:line="240" w:lineRule="auto"/>
        <w:jc w:val="both"/>
      </w:pPr>
      <w:r w:rsidRPr="00B06832">
        <w:t>Operator  ima pravo da vrši izmjenu ili ukidanje korisničkog paketa iz Ponude, uz saglasnost Pretplatnika, u kom slučaju će Pretplatniku ponuditi drugi paket sličnih karakteristika ili povoljniji paket.</w:t>
      </w:r>
    </w:p>
    <w:p w14:paraId="0E46FCC7" w14:textId="77777777" w:rsidR="007B1584" w:rsidRPr="00B06832" w:rsidRDefault="00897168" w:rsidP="0064156A">
      <w:pPr>
        <w:tabs>
          <w:tab w:val="left" w:pos="1395"/>
        </w:tabs>
        <w:spacing w:after="0" w:line="240" w:lineRule="auto"/>
        <w:jc w:val="center"/>
        <w:rPr>
          <w:b/>
        </w:rPr>
      </w:pPr>
      <w:r w:rsidRPr="00B06832">
        <w:rPr>
          <w:b/>
        </w:rPr>
        <w:t>Član 14</w:t>
      </w:r>
    </w:p>
    <w:p w14:paraId="545C0E79" w14:textId="77777777" w:rsidR="00897168" w:rsidRPr="00B06832" w:rsidRDefault="00897168" w:rsidP="00897168">
      <w:pPr>
        <w:tabs>
          <w:tab w:val="left" w:pos="435"/>
          <w:tab w:val="left" w:pos="1395"/>
        </w:tabs>
        <w:spacing w:after="0" w:line="240" w:lineRule="auto"/>
      </w:pPr>
      <w:r w:rsidRPr="00B06832">
        <w:t>Pretplatnik  nema pravo da obavlja djelatnost elektronskih komunikacija, odnosno da uslugu koja mu se pruža po osnovu ovog Ugovora proširi na druge korisnike.</w:t>
      </w:r>
    </w:p>
    <w:p w14:paraId="6AA409ED" w14:textId="77777777" w:rsidR="00897168" w:rsidRPr="00B06832" w:rsidRDefault="00897168" w:rsidP="00897168">
      <w:pPr>
        <w:tabs>
          <w:tab w:val="left" w:pos="435"/>
          <w:tab w:val="left" w:pos="1395"/>
        </w:tabs>
        <w:spacing w:after="0" w:line="240" w:lineRule="auto"/>
        <w:jc w:val="both"/>
      </w:pPr>
      <w:r w:rsidRPr="00B06832">
        <w:t>Pretplatnik nema pravo da uslugu koristi za slanje neželjenih elektronskih poruka, radi direktnog marketinga, bez prethodne saglasnosti primaoca takvih poruka.</w:t>
      </w:r>
    </w:p>
    <w:p w14:paraId="3A1CB387" w14:textId="135A298B" w:rsidR="00654D5C" w:rsidRPr="00B06832" w:rsidRDefault="00897168" w:rsidP="00EA0874">
      <w:pPr>
        <w:tabs>
          <w:tab w:val="left" w:pos="435"/>
          <w:tab w:val="left" w:pos="1395"/>
        </w:tabs>
        <w:spacing w:after="0" w:line="240" w:lineRule="auto"/>
        <w:jc w:val="both"/>
      </w:pPr>
      <w:r w:rsidRPr="00B06832">
        <w:t>U slučaju da Operator evidentira aktivnosti Pretplatnika iz prethodnog stava, Operator će raskinuti ugovor sa tim Pretplatnikom</w:t>
      </w:r>
      <w:r w:rsidR="007B1584" w:rsidRPr="00B06832">
        <w:t>.</w:t>
      </w:r>
    </w:p>
    <w:p w14:paraId="7A200F4A" w14:textId="77777777" w:rsidR="00654D5C" w:rsidRPr="00B06832" w:rsidRDefault="00654D5C" w:rsidP="00E42C84">
      <w:pPr>
        <w:tabs>
          <w:tab w:val="left" w:pos="1395"/>
        </w:tabs>
        <w:spacing w:after="0" w:line="240" w:lineRule="auto"/>
        <w:jc w:val="center"/>
        <w:rPr>
          <w:b/>
        </w:rPr>
      </w:pPr>
    </w:p>
    <w:p w14:paraId="3AF79480" w14:textId="77777777" w:rsidR="00E42C84" w:rsidRPr="00B06832" w:rsidRDefault="00897168" w:rsidP="00E42C84">
      <w:pPr>
        <w:tabs>
          <w:tab w:val="left" w:pos="1395"/>
        </w:tabs>
        <w:spacing w:after="0" w:line="240" w:lineRule="auto"/>
        <w:jc w:val="center"/>
        <w:rPr>
          <w:b/>
        </w:rPr>
      </w:pPr>
      <w:r w:rsidRPr="00B06832">
        <w:rPr>
          <w:b/>
        </w:rPr>
        <w:t>Član 15</w:t>
      </w:r>
    </w:p>
    <w:p w14:paraId="4708CDD6" w14:textId="0CCC4405" w:rsidR="0037539F" w:rsidRPr="00B06832" w:rsidRDefault="00EA0874" w:rsidP="00E42C84">
      <w:pPr>
        <w:tabs>
          <w:tab w:val="left" w:pos="1395"/>
        </w:tabs>
        <w:spacing w:after="0" w:line="240" w:lineRule="auto"/>
      </w:pPr>
      <w:r w:rsidRPr="00B06832">
        <w:t xml:space="preserve"> </w:t>
      </w:r>
    </w:p>
    <w:p w14:paraId="37CD74B1" w14:textId="77777777" w:rsidR="007A098C" w:rsidRPr="00B06832" w:rsidRDefault="007A098C" w:rsidP="00EA0874">
      <w:pPr>
        <w:pStyle w:val="a9"/>
        <w:tabs>
          <w:tab w:val="left" w:pos="1395"/>
        </w:tabs>
        <w:spacing w:after="0" w:line="240" w:lineRule="auto"/>
        <w:ind w:left="284"/>
      </w:pPr>
      <w:r w:rsidRPr="00B06832">
        <w:t>Ugovor se zaključuje na:</w:t>
      </w:r>
    </w:p>
    <w:p w14:paraId="5C4F835E" w14:textId="77777777" w:rsidR="00857783" w:rsidRPr="00B06832" w:rsidRDefault="00857783" w:rsidP="00857783">
      <w:pPr>
        <w:pStyle w:val="a9"/>
        <w:tabs>
          <w:tab w:val="left" w:pos="1395"/>
        </w:tabs>
        <w:spacing w:after="0" w:line="240" w:lineRule="auto"/>
        <w:ind w:left="284"/>
      </w:pPr>
    </w:p>
    <w:p w14:paraId="1961178A" w14:textId="7DF1AB31" w:rsidR="00857783" w:rsidRPr="00B06832" w:rsidRDefault="00EA0874" w:rsidP="00857783">
      <w:pPr>
        <w:pStyle w:val="a9"/>
        <w:numPr>
          <w:ilvl w:val="0"/>
          <w:numId w:val="10"/>
        </w:numPr>
        <w:tabs>
          <w:tab w:val="left" w:pos="1395"/>
        </w:tabs>
        <w:spacing w:after="0" w:line="240" w:lineRule="auto"/>
      </w:pPr>
      <w:r w:rsidRPr="00B06832">
        <w:t>Neodredjeno vrijeme</w:t>
      </w:r>
      <w:r w:rsidR="006D753C">
        <w:t xml:space="preserve"> </w:t>
      </w:r>
      <w:r w:rsidR="006D753C" w:rsidRPr="00205C97">
        <w:t>bez minimalnog trajanja</w:t>
      </w:r>
    </w:p>
    <w:p w14:paraId="3CD0B724" w14:textId="1D9FD2AB" w:rsidR="00857783" w:rsidRPr="00B06832" w:rsidRDefault="00857783" w:rsidP="00857783">
      <w:pPr>
        <w:pStyle w:val="a9"/>
        <w:numPr>
          <w:ilvl w:val="0"/>
          <w:numId w:val="7"/>
        </w:numPr>
        <w:tabs>
          <w:tab w:val="left" w:pos="1395"/>
        </w:tabs>
        <w:spacing w:after="0" w:line="240" w:lineRule="auto"/>
      </w:pPr>
      <w:r w:rsidRPr="00B06832">
        <w:t>Odredjeno vrijeme od 24 mjeseca</w:t>
      </w:r>
    </w:p>
    <w:p w14:paraId="54BEE645" w14:textId="76F97D79" w:rsidR="00985C90" w:rsidRPr="00B06832" w:rsidRDefault="00857783" w:rsidP="00857783">
      <w:pPr>
        <w:pStyle w:val="a9"/>
        <w:numPr>
          <w:ilvl w:val="0"/>
          <w:numId w:val="7"/>
        </w:numPr>
        <w:tabs>
          <w:tab w:val="left" w:pos="1395"/>
        </w:tabs>
        <w:spacing w:after="0" w:line="240" w:lineRule="auto"/>
      </w:pPr>
      <w:r w:rsidRPr="00B06832">
        <w:t xml:space="preserve">Period u maksimalnom trajanju od godinu dana  </w:t>
      </w:r>
    </w:p>
    <w:p w14:paraId="7AA715BA" w14:textId="77777777" w:rsidR="00857783" w:rsidRPr="00B06832" w:rsidRDefault="00857783" w:rsidP="00857783">
      <w:pPr>
        <w:pStyle w:val="a9"/>
        <w:tabs>
          <w:tab w:val="left" w:pos="1395"/>
        </w:tabs>
        <w:spacing w:after="0" w:line="240" w:lineRule="auto"/>
      </w:pPr>
    </w:p>
    <w:p w14:paraId="3A94CF51" w14:textId="7E83D05A" w:rsidR="00985C90" w:rsidRPr="00B06832" w:rsidRDefault="00985C90" w:rsidP="00985C90">
      <w:pPr>
        <w:tabs>
          <w:tab w:val="left" w:pos="1395"/>
        </w:tabs>
      </w:pPr>
      <w:r w:rsidRPr="00B06832">
        <w:t>(Upisivanjem znaka</w:t>
      </w:r>
      <w:r w:rsidRPr="00B06832">
        <w:rPr>
          <w:b/>
        </w:rPr>
        <w:t xml:space="preserve"> X</w:t>
      </w:r>
      <w:r w:rsidRPr="00B06832">
        <w:t xml:space="preserve"> u odgovarajućem polju utvrdjuje se vrijeme trajanja Ugovora)</w:t>
      </w:r>
    </w:p>
    <w:p w14:paraId="45BEF363" w14:textId="35B262FE" w:rsidR="00897168" w:rsidRPr="00B06832" w:rsidRDefault="00857783" w:rsidP="00857783">
      <w:pPr>
        <w:tabs>
          <w:tab w:val="left" w:pos="1395"/>
        </w:tabs>
        <w:spacing w:after="0" w:line="240" w:lineRule="auto"/>
        <w:rPr>
          <w:b/>
        </w:rPr>
      </w:pPr>
      <w:r w:rsidRPr="00B06832">
        <w:t xml:space="preserve">  </w:t>
      </w:r>
    </w:p>
    <w:p w14:paraId="498BF5AE" w14:textId="77777777" w:rsidR="00E42C84" w:rsidRPr="00B06832" w:rsidRDefault="00E42C84" w:rsidP="00E42C84">
      <w:pPr>
        <w:tabs>
          <w:tab w:val="left" w:pos="1395"/>
        </w:tabs>
        <w:spacing w:after="0" w:line="240" w:lineRule="auto"/>
        <w:jc w:val="center"/>
        <w:rPr>
          <w:b/>
        </w:rPr>
      </w:pPr>
      <w:r w:rsidRPr="00B06832">
        <w:rPr>
          <w:b/>
        </w:rPr>
        <w:t>Član 1</w:t>
      </w:r>
      <w:r w:rsidR="00897168" w:rsidRPr="00B06832">
        <w:rPr>
          <w:b/>
        </w:rPr>
        <w:t>6</w:t>
      </w:r>
    </w:p>
    <w:p w14:paraId="195CF073" w14:textId="77777777" w:rsidR="00E42C84" w:rsidRPr="00B06832" w:rsidRDefault="00E42C84" w:rsidP="00E42C84">
      <w:pPr>
        <w:tabs>
          <w:tab w:val="left" w:pos="1395"/>
        </w:tabs>
        <w:spacing w:after="0" w:line="240" w:lineRule="auto"/>
        <w:jc w:val="both"/>
      </w:pPr>
      <w:r w:rsidRPr="00B06832">
        <w:t>Za sve sporove između operatora i Pretplatnika koji su pravn</w:t>
      </w:r>
      <w:r w:rsidR="007A098C" w:rsidRPr="00B06832">
        <w:t xml:space="preserve">a lica i preduzetnici nadležan </w:t>
      </w:r>
      <w:r w:rsidRPr="00B06832">
        <w:t xml:space="preserve">je Privredni sud </w:t>
      </w:r>
      <w:r w:rsidR="00CA0886" w:rsidRPr="00B06832">
        <w:t xml:space="preserve">Crne Gore </w:t>
      </w:r>
      <w:r w:rsidRPr="00B06832">
        <w:t>u Podgorici.</w:t>
      </w:r>
    </w:p>
    <w:p w14:paraId="1D813642" w14:textId="77777777" w:rsidR="00654D5C" w:rsidRPr="00B06832" w:rsidRDefault="00E42C84" w:rsidP="00654D5C">
      <w:pPr>
        <w:tabs>
          <w:tab w:val="left" w:pos="1395"/>
        </w:tabs>
        <w:spacing w:after="0" w:line="240" w:lineRule="auto"/>
        <w:jc w:val="both"/>
      </w:pPr>
      <w:r w:rsidRPr="00B06832">
        <w:t>Za sve sporove između Operatora i Pretplatnika koji su fizička lica nadležan je Osnovni sud u Podgorici.</w:t>
      </w:r>
      <w:r w:rsidR="00654D5C" w:rsidRPr="00B06832">
        <w:t xml:space="preserve"> </w:t>
      </w:r>
    </w:p>
    <w:p w14:paraId="010B4A96" w14:textId="77777777" w:rsidR="00E42C84" w:rsidRPr="00B06832" w:rsidRDefault="00E42C84" w:rsidP="00654D5C">
      <w:pPr>
        <w:tabs>
          <w:tab w:val="left" w:pos="1395"/>
        </w:tabs>
        <w:spacing w:after="0" w:line="240" w:lineRule="auto"/>
        <w:jc w:val="center"/>
        <w:rPr>
          <w:b/>
        </w:rPr>
      </w:pPr>
      <w:r w:rsidRPr="00B06832">
        <w:rPr>
          <w:b/>
        </w:rPr>
        <w:t xml:space="preserve">Član </w:t>
      </w:r>
      <w:r w:rsidR="00897168" w:rsidRPr="00B06832">
        <w:rPr>
          <w:b/>
        </w:rPr>
        <w:t>17</w:t>
      </w:r>
    </w:p>
    <w:p w14:paraId="29391058" w14:textId="77777777" w:rsidR="00E42C84" w:rsidRPr="00B06832" w:rsidRDefault="00E42C84" w:rsidP="00E42C84">
      <w:pPr>
        <w:tabs>
          <w:tab w:val="left" w:pos="930"/>
          <w:tab w:val="left" w:pos="1260"/>
        </w:tabs>
        <w:spacing w:after="0" w:line="240" w:lineRule="auto"/>
        <w:jc w:val="both"/>
      </w:pPr>
      <w:r w:rsidRPr="00B06832">
        <w:t>Ugovor je sačinjen u 3(tri)primjerka,  jedan primjerak pretplatniku,  dva Operatoru.</w:t>
      </w:r>
    </w:p>
    <w:p w14:paraId="0D34CE20" w14:textId="77777777" w:rsidR="007B1584" w:rsidRPr="00B06832" w:rsidRDefault="007B1584" w:rsidP="00E42C84">
      <w:pPr>
        <w:tabs>
          <w:tab w:val="left" w:pos="930"/>
          <w:tab w:val="left" w:pos="1260"/>
        </w:tabs>
        <w:spacing w:after="0" w:line="240" w:lineRule="auto"/>
        <w:jc w:val="both"/>
      </w:pPr>
    </w:p>
    <w:p w14:paraId="3DD44B8C" w14:textId="77777777" w:rsidR="007B1584" w:rsidRPr="00B06832" w:rsidRDefault="007B1584" w:rsidP="0064156A">
      <w:pPr>
        <w:tabs>
          <w:tab w:val="left" w:pos="930"/>
          <w:tab w:val="left" w:pos="1260"/>
        </w:tabs>
        <w:spacing w:after="0" w:line="240" w:lineRule="auto"/>
        <w:ind w:firstLine="708"/>
        <w:jc w:val="both"/>
      </w:pPr>
    </w:p>
    <w:p w14:paraId="1463189C" w14:textId="77777777" w:rsidR="007B1584" w:rsidRPr="00B06832" w:rsidRDefault="007B1584" w:rsidP="0064156A">
      <w:pPr>
        <w:tabs>
          <w:tab w:val="left" w:pos="930"/>
          <w:tab w:val="left" w:pos="1260"/>
        </w:tabs>
        <w:spacing w:after="0" w:line="240" w:lineRule="auto"/>
        <w:ind w:firstLine="708"/>
        <w:jc w:val="both"/>
      </w:pPr>
    </w:p>
    <w:p w14:paraId="38B3D344" w14:textId="77777777" w:rsidR="007B1584" w:rsidRPr="00B06832" w:rsidRDefault="00654D5C" w:rsidP="0064156A">
      <w:pPr>
        <w:tabs>
          <w:tab w:val="left" w:pos="930"/>
          <w:tab w:val="left" w:pos="1260"/>
        </w:tabs>
        <w:spacing w:after="0" w:line="240" w:lineRule="auto"/>
        <w:ind w:firstLine="708"/>
        <w:jc w:val="both"/>
      </w:pPr>
      <w:r w:rsidRPr="00B06832">
        <w:t xml:space="preserve">              </w:t>
      </w:r>
      <w:r w:rsidR="007B1584" w:rsidRPr="00B06832">
        <w:t xml:space="preserve">OPERATOR                                                                          </w:t>
      </w:r>
      <w:r w:rsidRPr="00B06832">
        <w:t xml:space="preserve">    </w:t>
      </w:r>
      <w:r w:rsidR="007B1584" w:rsidRPr="00B06832">
        <w:t xml:space="preserve"> PRETPLATNIK</w:t>
      </w:r>
    </w:p>
    <w:p w14:paraId="65BCB330" w14:textId="77777777" w:rsidR="00654D5C" w:rsidRPr="00B06832" w:rsidRDefault="00654D5C" w:rsidP="0064156A">
      <w:pPr>
        <w:tabs>
          <w:tab w:val="left" w:pos="930"/>
          <w:tab w:val="left" w:pos="1260"/>
        </w:tabs>
        <w:spacing w:after="0" w:line="240" w:lineRule="auto"/>
        <w:ind w:firstLine="708"/>
        <w:jc w:val="both"/>
      </w:pPr>
    </w:p>
    <w:p w14:paraId="13333053" w14:textId="77777777" w:rsidR="007B1584" w:rsidRPr="00B06832" w:rsidRDefault="00654D5C" w:rsidP="0064156A">
      <w:pPr>
        <w:tabs>
          <w:tab w:val="left" w:pos="930"/>
          <w:tab w:val="left" w:pos="1260"/>
        </w:tabs>
        <w:spacing w:after="0" w:line="240" w:lineRule="auto"/>
        <w:ind w:firstLine="708"/>
      </w:pPr>
      <w:r w:rsidRPr="00B06832">
        <w:t xml:space="preserve">         </w:t>
      </w:r>
      <w:r w:rsidR="007B1584" w:rsidRPr="00B06832">
        <w:t xml:space="preserve">_______________                                                    </w:t>
      </w:r>
      <w:r w:rsidRPr="00B06832">
        <w:t xml:space="preserve">      __________________________</w:t>
      </w:r>
    </w:p>
    <w:p w14:paraId="2DD1AB9B" w14:textId="77777777" w:rsidR="007B1584" w:rsidRPr="00D908F3" w:rsidRDefault="00654D5C" w:rsidP="0064156A">
      <w:pPr>
        <w:tabs>
          <w:tab w:val="left" w:pos="930"/>
          <w:tab w:val="left" w:pos="1260"/>
        </w:tabs>
        <w:spacing w:after="0" w:line="240" w:lineRule="auto"/>
        <w:ind w:firstLine="708"/>
      </w:pPr>
      <w:r w:rsidRPr="00B06832">
        <w:t xml:space="preserve">            </w:t>
      </w:r>
      <w:r w:rsidR="007B1584" w:rsidRPr="00B06832">
        <w:t>Izvršni direktor</w:t>
      </w:r>
    </w:p>
    <w:p w14:paraId="5FB12FC6" w14:textId="77777777" w:rsidR="006122D8" w:rsidRDefault="007B1584" w:rsidP="0064156A">
      <w:pPr>
        <w:tabs>
          <w:tab w:val="left" w:pos="900"/>
          <w:tab w:val="left" w:pos="930"/>
        </w:tabs>
        <w:spacing w:after="0" w:line="240" w:lineRule="auto"/>
        <w:ind w:firstLine="708"/>
        <w:rPr>
          <w:b/>
        </w:rPr>
      </w:pPr>
      <w:r>
        <w:tab/>
      </w:r>
    </w:p>
    <w:p w14:paraId="2B82B04C" w14:textId="77777777" w:rsidR="006122D8" w:rsidRPr="006122D8" w:rsidRDefault="006122D8" w:rsidP="006122D8"/>
    <w:p w14:paraId="4FB226A1" w14:textId="77777777" w:rsidR="006122D8" w:rsidRDefault="006122D8" w:rsidP="006122D8"/>
    <w:p w14:paraId="0080D239" w14:textId="77777777" w:rsidR="007B1584" w:rsidRPr="006122D8" w:rsidRDefault="007B1584" w:rsidP="006122D8"/>
    <w:sectPr w:rsidR="007B1584" w:rsidRPr="006122D8" w:rsidSect="00897168">
      <w:headerReference w:type="default" r:id="rId12"/>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8C74B" w14:textId="77777777" w:rsidR="00F04A46" w:rsidRDefault="00F04A46" w:rsidP="00F61DDD">
      <w:pPr>
        <w:spacing w:after="0" w:line="240" w:lineRule="auto"/>
      </w:pPr>
      <w:r>
        <w:separator/>
      </w:r>
    </w:p>
  </w:endnote>
  <w:endnote w:type="continuationSeparator" w:id="0">
    <w:p w14:paraId="4E2BFBF3" w14:textId="77777777" w:rsidR="00F04A46" w:rsidRDefault="00F04A46" w:rsidP="00F6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7434" w14:textId="77777777" w:rsidR="00F04A46" w:rsidRDefault="00F04A46" w:rsidP="00F61DDD">
      <w:pPr>
        <w:spacing w:after="0" w:line="240" w:lineRule="auto"/>
      </w:pPr>
      <w:r>
        <w:separator/>
      </w:r>
    </w:p>
  </w:footnote>
  <w:footnote w:type="continuationSeparator" w:id="0">
    <w:p w14:paraId="216B234D" w14:textId="77777777" w:rsidR="00F04A46" w:rsidRDefault="00F04A46" w:rsidP="00F6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4362" w14:textId="5D492E96" w:rsidR="00911C0E" w:rsidRDefault="00911C0E" w:rsidP="00911C0E">
    <w:pPr>
      <w:pStyle w:val="a3"/>
      <w:jc w:val="right"/>
    </w:pPr>
    <w:r w:rsidRPr="00A3066E">
      <w:rPr>
        <w:noProof/>
        <w:lang w:val="ru-RU" w:eastAsia="ru-RU"/>
      </w:rPr>
      <w:drawing>
        <wp:inline distT="0" distB="0" distL="0" distR="0" wp14:anchorId="5B8D0F20" wp14:editId="4D8A2846">
          <wp:extent cx="2353214" cy="818827"/>
          <wp:effectExtent l="19050" t="0" r="8986" b="0"/>
          <wp:docPr id="1" name="Picture 1" descr="logo.png"/>
          <wp:cNvGraphicFramePr/>
          <a:graphic xmlns:a="http://schemas.openxmlformats.org/drawingml/2006/main">
            <a:graphicData uri="http://schemas.openxmlformats.org/drawingml/2006/picture">
              <pic:pic xmlns:pic="http://schemas.openxmlformats.org/drawingml/2006/picture">
                <pic:nvPicPr>
                  <pic:cNvPr id="2" name="Picture 1" descr="logo.png"/>
                  <pic:cNvPicPr>
                    <a:picLocks noChangeAspect="1"/>
                  </pic:cNvPicPr>
                </pic:nvPicPr>
                <pic:blipFill>
                  <a:blip r:embed="rId1"/>
                  <a:stretch>
                    <a:fillRect/>
                  </a:stretch>
                </pic:blipFill>
                <pic:spPr>
                  <a:xfrm>
                    <a:off x="0" y="0"/>
                    <a:ext cx="2358442" cy="820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0D7A"/>
    <w:multiLevelType w:val="hybridMultilevel"/>
    <w:tmpl w:val="8B8E3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5236B"/>
    <w:multiLevelType w:val="hybridMultilevel"/>
    <w:tmpl w:val="56985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20079"/>
    <w:multiLevelType w:val="hybridMultilevel"/>
    <w:tmpl w:val="8DF460BE"/>
    <w:lvl w:ilvl="0" w:tplc="80A25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C77E3"/>
    <w:multiLevelType w:val="hybridMultilevel"/>
    <w:tmpl w:val="D0C6BC0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5465AFD"/>
    <w:multiLevelType w:val="hybridMultilevel"/>
    <w:tmpl w:val="5A223E24"/>
    <w:lvl w:ilvl="0" w:tplc="5A0ABE0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A1A1E"/>
    <w:multiLevelType w:val="hybridMultilevel"/>
    <w:tmpl w:val="E3DE5B26"/>
    <w:lvl w:ilvl="0" w:tplc="CD4C64B4">
      <w:start w:val="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41E07"/>
    <w:multiLevelType w:val="hybridMultilevel"/>
    <w:tmpl w:val="384C41BC"/>
    <w:lvl w:ilvl="0" w:tplc="5A0ABE0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838CF"/>
    <w:multiLevelType w:val="hybridMultilevel"/>
    <w:tmpl w:val="4DA6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521F6"/>
    <w:multiLevelType w:val="hybridMultilevel"/>
    <w:tmpl w:val="55C02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34E3C"/>
    <w:multiLevelType w:val="hybridMultilevel"/>
    <w:tmpl w:val="1DB4FA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4173C"/>
    <w:multiLevelType w:val="hybridMultilevel"/>
    <w:tmpl w:val="0EE84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
  </w:num>
  <w:num w:numId="6">
    <w:abstractNumId w:val="0"/>
  </w:num>
  <w:num w:numId="7">
    <w:abstractNumId w:val="4"/>
  </w:num>
  <w:num w:numId="8">
    <w:abstractNumId w:val="5"/>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1DDD"/>
    <w:rsid w:val="00002269"/>
    <w:rsid w:val="000961DA"/>
    <w:rsid w:val="000B542B"/>
    <w:rsid w:val="000C1236"/>
    <w:rsid w:val="000C7EB3"/>
    <w:rsid w:val="000D183E"/>
    <w:rsid w:val="000E5FC6"/>
    <w:rsid w:val="00127F95"/>
    <w:rsid w:val="00153B03"/>
    <w:rsid w:val="001631FF"/>
    <w:rsid w:val="00167C5A"/>
    <w:rsid w:val="001A1CF6"/>
    <w:rsid w:val="001A57BA"/>
    <w:rsid w:val="001B4027"/>
    <w:rsid w:val="001F49A1"/>
    <w:rsid w:val="00205C97"/>
    <w:rsid w:val="00216705"/>
    <w:rsid w:val="00260D6A"/>
    <w:rsid w:val="00264DA8"/>
    <w:rsid w:val="002735C6"/>
    <w:rsid w:val="00273EA1"/>
    <w:rsid w:val="0028198D"/>
    <w:rsid w:val="002963CB"/>
    <w:rsid w:val="002A491B"/>
    <w:rsid w:val="002B5CB6"/>
    <w:rsid w:val="002E33B8"/>
    <w:rsid w:val="002F37DE"/>
    <w:rsid w:val="002F6520"/>
    <w:rsid w:val="003001B8"/>
    <w:rsid w:val="0033588E"/>
    <w:rsid w:val="00365B27"/>
    <w:rsid w:val="0037539F"/>
    <w:rsid w:val="0038665D"/>
    <w:rsid w:val="00395030"/>
    <w:rsid w:val="003A333F"/>
    <w:rsid w:val="003A35BE"/>
    <w:rsid w:val="003E5657"/>
    <w:rsid w:val="00400CA5"/>
    <w:rsid w:val="00404652"/>
    <w:rsid w:val="004063BE"/>
    <w:rsid w:val="0043658C"/>
    <w:rsid w:val="00443769"/>
    <w:rsid w:val="004615A8"/>
    <w:rsid w:val="004619F0"/>
    <w:rsid w:val="004A142D"/>
    <w:rsid w:val="004A14DE"/>
    <w:rsid w:val="004D6250"/>
    <w:rsid w:val="004E60D7"/>
    <w:rsid w:val="004F3A8B"/>
    <w:rsid w:val="00525C14"/>
    <w:rsid w:val="005556D4"/>
    <w:rsid w:val="00570F9F"/>
    <w:rsid w:val="00593A56"/>
    <w:rsid w:val="005D7AC2"/>
    <w:rsid w:val="006122D8"/>
    <w:rsid w:val="006150DC"/>
    <w:rsid w:val="00623738"/>
    <w:rsid w:val="0063569B"/>
    <w:rsid w:val="0064156A"/>
    <w:rsid w:val="00654D5C"/>
    <w:rsid w:val="00662BCC"/>
    <w:rsid w:val="00677E99"/>
    <w:rsid w:val="00697EDE"/>
    <w:rsid w:val="006B4E76"/>
    <w:rsid w:val="006B7E63"/>
    <w:rsid w:val="006C6F47"/>
    <w:rsid w:val="006D753C"/>
    <w:rsid w:val="006D7FBB"/>
    <w:rsid w:val="006E3C8B"/>
    <w:rsid w:val="006F7768"/>
    <w:rsid w:val="007156DF"/>
    <w:rsid w:val="00764699"/>
    <w:rsid w:val="00771178"/>
    <w:rsid w:val="007A098C"/>
    <w:rsid w:val="007B1584"/>
    <w:rsid w:val="007F00BF"/>
    <w:rsid w:val="007F5048"/>
    <w:rsid w:val="007F5E46"/>
    <w:rsid w:val="00807F85"/>
    <w:rsid w:val="008137F3"/>
    <w:rsid w:val="008364BF"/>
    <w:rsid w:val="00841788"/>
    <w:rsid w:val="00850CF1"/>
    <w:rsid w:val="00855A86"/>
    <w:rsid w:val="00857783"/>
    <w:rsid w:val="00862580"/>
    <w:rsid w:val="00876EE2"/>
    <w:rsid w:val="008772B0"/>
    <w:rsid w:val="00884D0A"/>
    <w:rsid w:val="0089081A"/>
    <w:rsid w:val="00897168"/>
    <w:rsid w:val="008B3AE9"/>
    <w:rsid w:val="008B5EB3"/>
    <w:rsid w:val="008C1FDB"/>
    <w:rsid w:val="00911C0E"/>
    <w:rsid w:val="009136CA"/>
    <w:rsid w:val="00913AED"/>
    <w:rsid w:val="009300C9"/>
    <w:rsid w:val="0095593D"/>
    <w:rsid w:val="009728AA"/>
    <w:rsid w:val="00972A19"/>
    <w:rsid w:val="00985C90"/>
    <w:rsid w:val="00987115"/>
    <w:rsid w:val="009C55D5"/>
    <w:rsid w:val="009D3209"/>
    <w:rsid w:val="009E24F3"/>
    <w:rsid w:val="009F4FEB"/>
    <w:rsid w:val="00A17FAE"/>
    <w:rsid w:val="00A20DC7"/>
    <w:rsid w:val="00A41E76"/>
    <w:rsid w:val="00A702B2"/>
    <w:rsid w:val="00A8611D"/>
    <w:rsid w:val="00AA0838"/>
    <w:rsid w:val="00AA76F3"/>
    <w:rsid w:val="00AC7617"/>
    <w:rsid w:val="00AE31A1"/>
    <w:rsid w:val="00B06832"/>
    <w:rsid w:val="00B070AE"/>
    <w:rsid w:val="00B273B9"/>
    <w:rsid w:val="00B45470"/>
    <w:rsid w:val="00B6500C"/>
    <w:rsid w:val="00B85745"/>
    <w:rsid w:val="00BA68F4"/>
    <w:rsid w:val="00BD281E"/>
    <w:rsid w:val="00C06360"/>
    <w:rsid w:val="00C461E6"/>
    <w:rsid w:val="00CA0886"/>
    <w:rsid w:val="00CB3E73"/>
    <w:rsid w:val="00CB7DB0"/>
    <w:rsid w:val="00CC577D"/>
    <w:rsid w:val="00D00E9D"/>
    <w:rsid w:val="00D37003"/>
    <w:rsid w:val="00D459B5"/>
    <w:rsid w:val="00D51161"/>
    <w:rsid w:val="00D908F3"/>
    <w:rsid w:val="00D9401A"/>
    <w:rsid w:val="00DD2654"/>
    <w:rsid w:val="00DD3F57"/>
    <w:rsid w:val="00DF08D7"/>
    <w:rsid w:val="00E03335"/>
    <w:rsid w:val="00E04B66"/>
    <w:rsid w:val="00E05CCC"/>
    <w:rsid w:val="00E06196"/>
    <w:rsid w:val="00E071C9"/>
    <w:rsid w:val="00E2709C"/>
    <w:rsid w:val="00E42C84"/>
    <w:rsid w:val="00E60D46"/>
    <w:rsid w:val="00E61147"/>
    <w:rsid w:val="00E7055D"/>
    <w:rsid w:val="00E72319"/>
    <w:rsid w:val="00E84682"/>
    <w:rsid w:val="00EA0874"/>
    <w:rsid w:val="00EA0EAD"/>
    <w:rsid w:val="00EA3F9F"/>
    <w:rsid w:val="00EB4F83"/>
    <w:rsid w:val="00EB7CD9"/>
    <w:rsid w:val="00EC2B3A"/>
    <w:rsid w:val="00EF7244"/>
    <w:rsid w:val="00F04A46"/>
    <w:rsid w:val="00F06122"/>
    <w:rsid w:val="00F1423B"/>
    <w:rsid w:val="00F26BB5"/>
    <w:rsid w:val="00F543DE"/>
    <w:rsid w:val="00F57D33"/>
    <w:rsid w:val="00F6039A"/>
    <w:rsid w:val="00F61DDD"/>
    <w:rsid w:val="00F67B8B"/>
    <w:rsid w:val="00F9473B"/>
    <w:rsid w:val="00FA10CA"/>
    <w:rsid w:val="00FD0808"/>
    <w:rsid w:val="00FD5E05"/>
    <w:rsid w:val="00FE0E1C"/>
    <w:rsid w:val="00FF1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F543C"/>
  <w15:docId w15:val="{73F71105-6290-43C4-B226-7F06B005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4027"/>
    <w:pPr>
      <w:spacing w:after="200" w:line="276" w:lineRule="auto"/>
    </w:pPr>
    <w:rPr>
      <w:lang w:val="sr-Latn-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61DDD"/>
    <w:pPr>
      <w:tabs>
        <w:tab w:val="center" w:pos="4513"/>
        <w:tab w:val="right" w:pos="9026"/>
      </w:tabs>
      <w:spacing w:after="0" w:line="240" w:lineRule="auto"/>
    </w:pPr>
  </w:style>
  <w:style w:type="character" w:customStyle="1" w:styleId="a4">
    <w:name w:val="Верхний колонтитул Знак"/>
    <w:basedOn w:val="a0"/>
    <w:link w:val="a3"/>
    <w:uiPriority w:val="99"/>
    <w:semiHidden/>
    <w:locked/>
    <w:rsid w:val="00F61DDD"/>
    <w:rPr>
      <w:rFonts w:cs="Times New Roman"/>
    </w:rPr>
  </w:style>
  <w:style w:type="paragraph" w:styleId="a5">
    <w:name w:val="footer"/>
    <w:basedOn w:val="a"/>
    <w:link w:val="a6"/>
    <w:uiPriority w:val="99"/>
    <w:rsid w:val="00F61DDD"/>
    <w:pPr>
      <w:tabs>
        <w:tab w:val="center" w:pos="4513"/>
        <w:tab w:val="right" w:pos="9026"/>
      </w:tabs>
      <w:spacing w:after="0" w:line="240" w:lineRule="auto"/>
    </w:pPr>
  </w:style>
  <w:style w:type="character" w:customStyle="1" w:styleId="a6">
    <w:name w:val="Нижний колонтитул Знак"/>
    <w:basedOn w:val="a0"/>
    <w:link w:val="a5"/>
    <w:uiPriority w:val="99"/>
    <w:locked/>
    <w:rsid w:val="00F61DDD"/>
    <w:rPr>
      <w:rFonts w:cs="Times New Roman"/>
    </w:rPr>
  </w:style>
  <w:style w:type="character" w:styleId="a7">
    <w:name w:val="Hyperlink"/>
    <w:basedOn w:val="a0"/>
    <w:uiPriority w:val="99"/>
    <w:rsid w:val="002963CB"/>
    <w:rPr>
      <w:rFonts w:cs="Times New Roman"/>
      <w:color w:val="0000FF"/>
      <w:u w:val="single"/>
    </w:rPr>
  </w:style>
  <w:style w:type="table" w:styleId="a8">
    <w:name w:val="Table Grid"/>
    <w:basedOn w:val="a1"/>
    <w:uiPriority w:val="99"/>
    <w:rsid w:val="009D320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99"/>
    <w:qFormat/>
    <w:rsid w:val="00A17FAE"/>
    <w:pPr>
      <w:ind w:left="720"/>
      <w:contextualSpacing/>
    </w:pPr>
  </w:style>
  <w:style w:type="character" w:styleId="aa">
    <w:name w:val="annotation reference"/>
    <w:basedOn w:val="a0"/>
    <w:uiPriority w:val="99"/>
    <w:semiHidden/>
    <w:rsid w:val="00F06122"/>
    <w:rPr>
      <w:rFonts w:cs="Times New Roman"/>
      <w:sz w:val="16"/>
      <w:szCs w:val="16"/>
    </w:rPr>
  </w:style>
  <w:style w:type="paragraph" w:styleId="ab">
    <w:name w:val="annotation text"/>
    <w:basedOn w:val="a"/>
    <w:link w:val="ac"/>
    <w:uiPriority w:val="99"/>
    <w:semiHidden/>
    <w:rsid w:val="00F06122"/>
    <w:pPr>
      <w:spacing w:line="240" w:lineRule="auto"/>
    </w:pPr>
    <w:rPr>
      <w:sz w:val="20"/>
      <w:szCs w:val="20"/>
    </w:rPr>
  </w:style>
  <w:style w:type="character" w:customStyle="1" w:styleId="ac">
    <w:name w:val="Текст примечания Знак"/>
    <w:basedOn w:val="a0"/>
    <w:link w:val="ab"/>
    <w:uiPriority w:val="99"/>
    <w:semiHidden/>
    <w:locked/>
    <w:rsid w:val="00F06122"/>
    <w:rPr>
      <w:rFonts w:cs="Times New Roman"/>
      <w:sz w:val="20"/>
      <w:szCs w:val="20"/>
    </w:rPr>
  </w:style>
  <w:style w:type="paragraph" w:styleId="ad">
    <w:name w:val="annotation subject"/>
    <w:basedOn w:val="ab"/>
    <w:next w:val="ab"/>
    <w:link w:val="ae"/>
    <w:uiPriority w:val="99"/>
    <w:semiHidden/>
    <w:rsid w:val="00F06122"/>
    <w:rPr>
      <w:b/>
      <w:bCs/>
    </w:rPr>
  </w:style>
  <w:style w:type="character" w:customStyle="1" w:styleId="ae">
    <w:name w:val="Тема примечания Знак"/>
    <w:basedOn w:val="ac"/>
    <w:link w:val="ad"/>
    <w:uiPriority w:val="99"/>
    <w:semiHidden/>
    <w:locked/>
    <w:rsid w:val="00F06122"/>
    <w:rPr>
      <w:rFonts w:cs="Times New Roman"/>
      <w:b/>
      <w:bCs/>
      <w:sz w:val="20"/>
      <w:szCs w:val="20"/>
    </w:rPr>
  </w:style>
  <w:style w:type="paragraph" w:styleId="af">
    <w:name w:val="Balloon Text"/>
    <w:basedOn w:val="a"/>
    <w:link w:val="af0"/>
    <w:uiPriority w:val="99"/>
    <w:semiHidden/>
    <w:rsid w:val="00F0612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F06122"/>
    <w:rPr>
      <w:rFonts w:ascii="Tahoma" w:hAnsi="Tahoma" w:cs="Tahoma"/>
      <w:sz w:val="16"/>
      <w:szCs w:val="16"/>
    </w:rPr>
  </w:style>
  <w:style w:type="paragraph" w:styleId="af1">
    <w:name w:val="No Spacing"/>
    <w:uiPriority w:val="1"/>
    <w:qFormat/>
    <w:rsid w:val="00897168"/>
    <w:rPr>
      <w:lang w:val="sr-Latn-CS"/>
    </w:rPr>
  </w:style>
  <w:style w:type="character" w:styleId="af2">
    <w:name w:val="FollowedHyperlink"/>
    <w:basedOn w:val="a0"/>
    <w:uiPriority w:val="99"/>
    <w:semiHidden/>
    <w:unhideWhenUsed/>
    <w:rsid w:val="008B3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wimax.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wimax.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mimax.me" TargetMode="External"/><Relationship Id="rId5" Type="http://schemas.openxmlformats.org/officeDocument/2006/relationships/footnotes" Target="footnotes.xml"/><Relationship Id="rId10" Type="http://schemas.openxmlformats.org/officeDocument/2006/relationships/hyperlink" Target="mailto:info@mywimax.me" TargetMode="External"/><Relationship Id="rId4" Type="http://schemas.openxmlformats.org/officeDocument/2006/relationships/webSettings" Target="webSettings.xml"/><Relationship Id="rId9" Type="http://schemas.openxmlformats.org/officeDocument/2006/relationships/hyperlink" Target="mailto:info@mywimax.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2930</Words>
  <Characters>16701</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Dmitry</cp:lastModifiedBy>
  <cp:revision>31</cp:revision>
  <cp:lastPrinted>2015-11-16T09:52:00Z</cp:lastPrinted>
  <dcterms:created xsi:type="dcterms:W3CDTF">2015-11-06T07:43:00Z</dcterms:created>
  <dcterms:modified xsi:type="dcterms:W3CDTF">2017-03-31T11:53:00Z</dcterms:modified>
</cp:coreProperties>
</file>